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0</wp:posOffset>
            </wp:positionV>
            <wp:extent cx="885825" cy="1273810"/>
            <wp:effectExtent l="0" t="0" r="9525" b="2540"/>
            <wp:wrapTight wrapText="bothSides">
              <wp:wrapPolygon edited="0">
                <wp:start x="6503" y="0"/>
                <wp:lineTo x="0" y="1292"/>
                <wp:lineTo x="0" y="21320"/>
                <wp:lineTo x="21368" y="21320"/>
                <wp:lineTo x="21368" y="1292"/>
                <wp:lineTo x="14400" y="0"/>
                <wp:lineTo x="6503" y="0"/>
              </wp:wrapPolygon>
            </wp:wrapTight>
            <wp:docPr id="9" name="Imagen 9" descr="http://145aniversario.enp.unam.mx/descargas/enpn_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45aniversario.enp.unam.mx/descargas/enpn_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1066800" cy="1197610"/>
            <wp:effectExtent l="0" t="0" r="0" b="2540"/>
            <wp:wrapSquare wrapText="bothSides"/>
            <wp:docPr id="10" name="Imagen 10" descr="http://www.acatlan.unam.mx/repositorio/general/Logotipos/Escudo-UNAM-1024x1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catlan.unam.mx/repositorio/general/Logotipos/Escudo-UNAM-1024x11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UNIVERSIDAD NACIONAL AUTÓNOMA DE MÉXICO</w:t>
      </w: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ESCUELA NACIONAL PREPARATORIA</w:t>
      </w: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Pr="00085D05" w:rsidRDefault="007735F7" w:rsidP="007735F7">
      <w:pPr>
        <w:jc w:val="center"/>
        <w:rPr>
          <w:rFonts w:ascii="Arial" w:hAnsi="Arial" w:cs="Arial"/>
          <w:sz w:val="36"/>
          <w:szCs w:val="36"/>
        </w:rPr>
      </w:pPr>
      <w:r w:rsidRPr="00085D05">
        <w:rPr>
          <w:rFonts w:ascii="Arial" w:hAnsi="Arial" w:cs="Arial"/>
          <w:sz w:val="36"/>
          <w:szCs w:val="36"/>
        </w:rPr>
        <w:t>Antología de poemas</w:t>
      </w:r>
      <w:r w:rsidR="00A124D8">
        <w:rPr>
          <w:rFonts w:ascii="Arial" w:hAnsi="Arial" w:cs="Arial"/>
          <w:sz w:val="36"/>
          <w:szCs w:val="36"/>
        </w:rPr>
        <w:t xml:space="preserve">: una mirada a la </w:t>
      </w:r>
      <w:r w:rsidR="0031014F">
        <w:rPr>
          <w:rFonts w:ascii="Arial" w:hAnsi="Arial" w:cs="Arial"/>
          <w:sz w:val="36"/>
          <w:szCs w:val="36"/>
        </w:rPr>
        <w:t xml:space="preserve">literatura </w:t>
      </w:r>
      <w:r w:rsidR="00FA642E">
        <w:rPr>
          <w:rFonts w:ascii="Arial" w:hAnsi="Arial" w:cs="Arial"/>
          <w:sz w:val="36"/>
          <w:szCs w:val="36"/>
        </w:rPr>
        <w:t>Latinoamérica</w:t>
      </w: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Asignatura: Literatura mexicana e iberoamericana</w:t>
      </w: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A124D8" w:rsidRDefault="00A124D8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jc w:val="center"/>
        <w:rPr>
          <w:rFonts w:ascii="Arial" w:hAnsi="Arial" w:cs="Arial"/>
          <w:sz w:val="24"/>
          <w:szCs w:val="24"/>
        </w:rPr>
      </w:pPr>
    </w:p>
    <w:p w:rsidR="007735F7" w:rsidRDefault="007735F7" w:rsidP="007735F7">
      <w:pPr>
        <w:rPr>
          <w:rFonts w:ascii="Arial" w:hAnsi="Arial" w:cs="Arial"/>
          <w:sz w:val="24"/>
          <w:szCs w:val="24"/>
        </w:rPr>
      </w:pPr>
    </w:p>
    <w:p w:rsidR="007735F7" w:rsidRPr="000F0E69" w:rsidRDefault="007735F7" w:rsidP="007735F7">
      <w:pPr>
        <w:rPr>
          <w:rFonts w:ascii="Arial" w:hAnsi="Arial" w:cs="Arial"/>
          <w:b/>
          <w:sz w:val="28"/>
          <w:szCs w:val="28"/>
        </w:rPr>
      </w:pPr>
      <w:bookmarkStart w:id="0" w:name="_Toc403759308"/>
      <w:r w:rsidRPr="000F0E69">
        <w:rPr>
          <w:rFonts w:ascii="Arial" w:hAnsi="Arial" w:cs="Arial"/>
          <w:b/>
          <w:sz w:val="28"/>
          <w:szCs w:val="28"/>
        </w:rPr>
        <w:lastRenderedPageBreak/>
        <w:t>Sor Juana Inés de la Cruz</w:t>
      </w:r>
      <w:bookmarkEnd w:id="0"/>
      <w:r w:rsidR="00A124D8" w:rsidRPr="000F0E69">
        <w:rPr>
          <w:rFonts w:ascii="Arial" w:hAnsi="Arial" w:cs="Arial"/>
          <w:b/>
          <w:sz w:val="28"/>
          <w:szCs w:val="28"/>
        </w:rPr>
        <w:t xml:space="preserve"> </w:t>
      </w:r>
    </w:p>
    <w:p w:rsidR="00A124D8" w:rsidRPr="000F0E69" w:rsidRDefault="00A83BA1" w:rsidP="007735F7">
      <w:pPr>
        <w:rPr>
          <w:rFonts w:ascii="Arial" w:hAnsi="Arial" w:cs="Arial"/>
          <w:b/>
          <w:shd w:val="clear" w:color="auto" w:fill="FFFFFF"/>
        </w:rPr>
      </w:pPr>
      <w:r w:rsidRPr="000F0E69">
        <w:rPr>
          <w:rFonts w:ascii="Arial" w:hAnsi="Arial" w:cs="Arial"/>
          <w:b/>
          <w:shd w:val="clear" w:color="auto" w:fill="FFFFFF"/>
        </w:rPr>
        <w:t>(</w:t>
      </w:r>
      <w:r w:rsidR="00A124D8" w:rsidRPr="000F0E69">
        <w:rPr>
          <w:rFonts w:ascii="Arial" w:hAnsi="Arial" w:cs="Arial"/>
          <w:b/>
          <w:shd w:val="clear" w:color="auto" w:fill="FFFFFF"/>
        </w:rPr>
        <w:t>1651-1695)</w:t>
      </w:r>
    </w:p>
    <w:p w:rsidR="00A124D8" w:rsidRPr="000F0E69" w:rsidRDefault="00A124D8" w:rsidP="00A124D8">
      <w:pPr>
        <w:jc w:val="both"/>
        <w:rPr>
          <w:rFonts w:ascii="Arial" w:hAnsi="Arial" w:cs="Arial"/>
          <w:b/>
          <w:sz w:val="24"/>
        </w:rPr>
      </w:pPr>
      <w:r w:rsidRPr="000F0E69">
        <w:rPr>
          <w:rFonts w:ascii="Arial" w:hAnsi="Arial" w:cs="Arial"/>
          <w:sz w:val="24"/>
          <w:shd w:val="clear" w:color="auto" w:fill="FFFFFF"/>
        </w:rPr>
        <w:t>Juana Inés de Asbaje y Ramírez</w:t>
      </w:r>
      <w:r w:rsidR="00A83BA1" w:rsidRPr="000F0E69">
        <w:rPr>
          <w:rFonts w:ascii="Arial" w:hAnsi="Arial" w:cs="Arial"/>
          <w:sz w:val="24"/>
          <w:shd w:val="clear" w:color="auto" w:fill="FFFFFF"/>
        </w:rPr>
        <w:t>. Nació en</w:t>
      </w:r>
      <w:r w:rsidRPr="000F0E69">
        <w:rPr>
          <w:rFonts w:ascii="Arial" w:hAnsi="Arial" w:cs="Arial"/>
          <w:sz w:val="24"/>
          <w:shd w:val="clear" w:color="auto" w:fill="FFFFFF"/>
        </w:rPr>
        <w:t xml:space="preserve"> San Miguel de Nepantla, </w:t>
      </w:r>
      <w:r w:rsidR="00A83BA1" w:rsidRPr="000F0E69">
        <w:rPr>
          <w:rFonts w:ascii="Arial" w:hAnsi="Arial" w:cs="Arial"/>
          <w:sz w:val="24"/>
          <w:shd w:val="clear" w:color="auto" w:fill="FFFFFF"/>
        </w:rPr>
        <w:t>en el Estado de M</w:t>
      </w:r>
      <w:r w:rsidRPr="000F0E69">
        <w:rPr>
          <w:rFonts w:ascii="Arial" w:hAnsi="Arial" w:cs="Arial"/>
          <w:sz w:val="24"/>
          <w:shd w:val="clear" w:color="auto" w:fill="FFFFFF"/>
        </w:rPr>
        <w:t>éxico.</w:t>
      </w:r>
      <w:r w:rsidR="00A83BA1" w:rsidRPr="000F0E69">
        <w:rPr>
          <w:rFonts w:ascii="Arial" w:hAnsi="Arial" w:cs="Arial"/>
          <w:sz w:val="24"/>
          <w:shd w:val="clear" w:color="auto" w:fill="FFFFFF"/>
        </w:rPr>
        <w:t xml:space="preserve"> Es considerada</w:t>
      </w:r>
      <w:r w:rsidRPr="000F0E69">
        <w:rPr>
          <w:rFonts w:ascii="Arial" w:hAnsi="Arial" w:cs="Arial"/>
          <w:sz w:val="24"/>
          <w:shd w:val="clear" w:color="auto" w:fill="FFFFFF"/>
        </w:rPr>
        <w:t xml:space="preserve"> la mayor figura de las letras hispanoamericanas del siglo XVII.</w:t>
      </w:r>
    </w:p>
    <w:p w:rsidR="00C61055" w:rsidRPr="000F0E69" w:rsidRDefault="00A124D8" w:rsidP="00A124D8">
      <w:pPr>
        <w:jc w:val="both"/>
        <w:rPr>
          <w:rStyle w:val="apple-converted-space"/>
          <w:rFonts w:ascii="Arial" w:hAnsi="Arial" w:cs="Arial"/>
          <w:sz w:val="24"/>
          <w:shd w:val="clear" w:color="auto" w:fill="FFFFFF"/>
        </w:rPr>
      </w:pPr>
      <w:r w:rsidRPr="000F0E69">
        <w:rPr>
          <w:rFonts w:ascii="Arial" w:hAnsi="Arial" w:cs="Arial"/>
          <w:sz w:val="24"/>
          <w:shd w:val="clear" w:color="auto" w:fill="FFFFFF"/>
        </w:rPr>
        <w:t>Brilló en la corte virreinal de Nueva España por su erudición, su viva inteligencia y su habilidad versificadora. P</w:t>
      </w:r>
      <w:r w:rsidR="00C61055" w:rsidRPr="000F0E69">
        <w:rPr>
          <w:rFonts w:ascii="Arial" w:hAnsi="Arial" w:cs="Arial"/>
          <w:sz w:val="24"/>
          <w:shd w:val="clear" w:color="auto" w:fill="FFFFFF"/>
        </w:rPr>
        <w:t xml:space="preserve">refirió el convento al matrimonio para seguir gozando de sus aficiones intelectuales. </w:t>
      </w:r>
      <w:r w:rsidR="00C61055" w:rsidRPr="000F0E69">
        <w:rPr>
          <w:rStyle w:val="apple-converted-space"/>
          <w:rFonts w:ascii="Arial" w:hAnsi="Arial" w:cs="Arial"/>
          <w:sz w:val="24"/>
          <w:shd w:val="clear" w:color="auto" w:fill="FFFFFF"/>
        </w:rPr>
        <w:t> </w:t>
      </w:r>
    </w:p>
    <w:p w:rsidR="00C61055" w:rsidRPr="000F0E69" w:rsidRDefault="00FE499E" w:rsidP="00A124D8">
      <w:pPr>
        <w:jc w:val="both"/>
        <w:rPr>
          <w:rFonts w:ascii="Arial" w:hAnsi="Arial" w:cs="Arial"/>
          <w:sz w:val="24"/>
          <w:shd w:val="clear" w:color="auto" w:fill="FFFFFF"/>
        </w:rPr>
      </w:pPr>
      <w:r w:rsidRPr="000F0E69">
        <w:rPr>
          <w:rFonts w:ascii="Arial" w:hAnsi="Arial" w:cs="Arial"/>
          <w:sz w:val="24"/>
          <w:shd w:val="clear" w:color="auto" w:fill="FFFFFF"/>
        </w:rPr>
        <w:t>En su encierro</w:t>
      </w:r>
      <w:r w:rsidR="00C61055" w:rsidRPr="000F0E69">
        <w:rPr>
          <w:rFonts w:ascii="Arial" w:hAnsi="Arial" w:cs="Arial"/>
          <w:sz w:val="24"/>
          <w:shd w:val="clear" w:color="auto" w:fill="FFFFFF"/>
        </w:rPr>
        <w:t xml:space="preserve"> llevó a cabo experimentos científicos, reunió una nutrida biblioteca, compuso obras musicales y escribió una extensa obra que abarcó diferentes géneros</w:t>
      </w:r>
      <w:r w:rsidRPr="000F0E69">
        <w:rPr>
          <w:rFonts w:ascii="Arial" w:hAnsi="Arial" w:cs="Arial"/>
          <w:sz w:val="24"/>
          <w:shd w:val="clear" w:color="auto" w:fill="FFFFFF"/>
        </w:rPr>
        <w:t>.</w:t>
      </w:r>
    </w:p>
    <w:p w:rsidR="00C61055" w:rsidRPr="000F0E69" w:rsidRDefault="00C61055" w:rsidP="00A124D8">
      <w:pPr>
        <w:jc w:val="both"/>
        <w:rPr>
          <w:rFonts w:ascii="Arial" w:hAnsi="Arial" w:cs="Arial"/>
          <w:sz w:val="24"/>
          <w:shd w:val="clear" w:color="auto" w:fill="FFFFFF"/>
        </w:rPr>
      </w:pPr>
      <w:r w:rsidRPr="000F0E69">
        <w:rPr>
          <w:rFonts w:ascii="Arial" w:hAnsi="Arial" w:cs="Arial"/>
          <w:sz w:val="24"/>
          <w:shd w:val="clear" w:color="auto" w:fill="FFFFFF"/>
        </w:rPr>
        <w:t>Sor Juana Inés de la Cruz reivindica el derecho de las mujeres al aprendizaje</w:t>
      </w:r>
      <w:r w:rsidR="00FE499E" w:rsidRPr="000F0E69">
        <w:rPr>
          <w:rFonts w:ascii="Arial" w:hAnsi="Arial" w:cs="Arial"/>
          <w:sz w:val="24"/>
          <w:shd w:val="clear" w:color="auto" w:fill="FFFFFF"/>
        </w:rPr>
        <w:t>.</w:t>
      </w:r>
    </w:p>
    <w:p w:rsidR="00A124D8" w:rsidRPr="000F0E69" w:rsidRDefault="00A124D8" w:rsidP="00A124D8">
      <w:pPr>
        <w:jc w:val="both"/>
        <w:rPr>
          <w:rFonts w:ascii="Arial" w:hAnsi="Arial" w:cs="Arial"/>
          <w:b/>
        </w:rPr>
      </w:pPr>
      <w:r w:rsidRPr="000F0E69">
        <w:rPr>
          <w:rFonts w:ascii="Arial" w:hAnsi="Arial" w:cs="Arial"/>
          <w:sz w:val="24"/>
          <w:shd w:val="clear" w:color="auto" w:fill="FFFFFF"/>
        </w:rPr>
        <w:t>Murió mientras ayudaba a sus compañeras enfermas durante la epidemia de cólera que asoló México en el año 1695</w:t>
      </w:r>
      <w:r w:rsidRPr="000F0E69">
        <w:rPr>
          <w:rFonts w:ascii="Arial" w:hAnsi="Arial" w:cs="Arial"/>
          <w:shd w:val="clear" w:color="auto" w:fill="FFFFFF"/>
        </w:rPr>
        <w:t>.</w:t>
      </w:r>
      <w:r w:rsidR="00A83BA1" w:rsidRPr="000F0E69">
        <w:rPr>
          <w:rFonts w:ascii="Arial" w:hAnsi="Arial" w:cs="Arial"/>
          <w:shd w:val="clear" w:color="auto" w:fill="FFFFFF"/>
        </w:rPr>
        <w:t xml:space="preserve"> </w:t>
      </w:r>
    </w:p>
    <w:p w:rsidR="007735F7" w:rsidRDefault="007735F7" w:rsidP="007735F7">
      <w:pPr>
        <w:rPr>
          <w:rFonts w:ascii="Arial" w:hAnsi="Arial" w:cs="Arial"/>
          <w:b/>
          <w:sz w:val="24"/>
          <w:szCs w:val="24"/>
        </w:rPr>
      </w:pPr>
    </w:p>
    <w:p w:rsidR="007735F7" w:rsidRDefault="00A83BA1" w:rsidP="007735F7">
      <w:pPr>
        <w:jc w:val="center"/>
        <w:rPr>
          <w:rFonts w:ascii="Arial" w:hAnsi="Arial" w:cs="Arial"/>
          <w:b/>
          <w:sz w:val="24"/>
          <w:szCs w:val="24"/>
        </w:rPr>
      </w:pPr>
      <w:r w:rsidRPr="00520425"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17780</wp:posOffset>
            </wp:positionV>
            <wp:extent cx="3162300" cy="3380740"/>
            <wp:effectExtent l="0" t="0" r="0" b="0"/>
            <wp:wrapSquare wrapText="bothSides"/>
            <wp:docPr id="2" name="Imagen 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35F7" w:rsidRDefault="007735F7" w:rsidP="007735F7">
      <w:pPr>
        <w:rPr>
          <w:rFonts w:ascii="Arial" w:hAnsi="Arial" w:cs="Arial"/>
          <w:b/>
          <w:sz w:val="24"/>
          <w:szCs w:val="24"/>
        </w:rPr>
      </w:pPr>
    </w:p>
    <w:p w:rsidR="00520425" w:rsidRDefault="00520425" w:rsidP="007735F7">
      <w:pPr>
        <w:rPr>
          <w:rFonts w:ascii="Arial" w:hAnsi="Arial" w:cs="Arial"/>
          <w:b/>
          <w:sz w:val="24"/>
          <w:szCs w:val="24"/>
        </w:rPr>
      </w:pPr>
      <w:bookmarkStart w:id="1" w:name="_Toc403759309"/>
    </w:p>
    <w:p w:rsidR="00520425" w:rsidRDefault="00520425" w:rsidP="007735F7">
      <w:pPr>
        <w:rPr>
          <w:rFonts w:ascii="Arial" w:hAnsi="Arial" w:cs="Arial"/>
          <w:b/>
          <w:sz w:val="24"/>
          <w:szCs w:val="24"/>
        </w:rPr>
      </w:pPr>
    </w:p>
    <w:p w:rsidR="00477C28" w:rsidRDefault="00477C28" w:rsidP="007735F7">
      <w:pPr>
        <w:rPr>
          <w:rFonts w:ascii="Arial" w:hAnsi="Arial" w:cs="Arial"/>
          <w:b/>
          <w:sz w:val="28"/>
          <w:szCs w:val="28"/>
        </w:rPr>
      </w:pPr>
      <w:bookmarkStart w:id="2" w:name="_Toc403759312"/>
      <w:bookmarkEnd w:id="1"/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520425" w:rsidRDefault="00030B4D" w:rsidP="007735F7">
      <w:pPr>
        <w:rPr>
          <w:rFonts w:ascii="Arial" w:hAnsi="Arial" w:cs="Arial"/>
          <w:b/>
          <w:sz w:val="28"/>
          <w:szCs w:val="28"/>
        </w:rPr>
      </w:pPr>
      <w:r w:rsidRPr="00030B4D">
        <w:rPr>
          <w:rFonts w:ascii="Arial" w:hAnsi="Arial" w:cs="Arial"/>
          <w:noProof/>
          <w:sz w:val="24"/>
          <w:shd w:val="clear" w:color="auto" w:fill="FFFFFF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1.6pt;margin-top:.85pt;width:215.9pt;height:62.25pt;z-index:2516633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" filled="f" stroked="f">
            <v:textbox>
              <w:txbxContent>
                <w:p w:rsidR="00A124D8" w:rsidRPr="00A124D8" w:rsidRDefault="00A124D8" w:rsidP="00A124D8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A124D8">
                    <w:rPr>
                      <w:rFonts w:ascii="Arial" w:hAnsi="Arial" w:cs="Arial"/>
                      <w:sz w:val="18"/>
                      <w:szCs w:val="18"/>
                    </w:rPr>
                    <w:t xml:space="preserve">Imagen tomada de: </w:t>
                  </w:r>
                  <w:hyperlink r:id="rId11" w:history="1">
                    <w:r w:rsidRPr="00A124D8">
                      <w:rPr>
                        <w:rStyle w:val="Hipervnculo"/>
                        <w:rFonts w:ascii="Arial" w:hAnsi="Arial" w:cs="Arial"/>
                        <w:color w:val="auto"/>
                        <w:sz w:val="18"/>
                        <w:szCs w:val="18"/>
                        <w:u w:val="none"/>
                      </w:rPr>
                      <w:t>http://www.diariodf.mx/farandula/canal-once-prepara-serie-sobre-la-vida-de-sor-juana-ines-de-la-cruz</w:t>
                    </w:r>
                  </w:hyperlink>
                  <w:r w:rsidRPr="00A124D8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A124D8" w:rsidRDefault="00A124D8"/>
              </w:txbxContent>
            </v:textbox>
            <w10:wrap type="square"/>
          </v:shape>
        </w:pict>
      </w:r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A83BA1" w:rsidRDefault="00A83BA1" w:rsidP="007735F7">
      <w:pPr>
        <w:rPr>
          <w:rFonts w:ascii="Arial" w:hAnsi="Arial" w:cs="Arial"/>
          <w:b/>
          <w:sz w:val="28"/>
          <w:szCs w:val="28"/>
        </w:rPr>
      </w:pPr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520425" w:rsidRDefault="00520425" w:rsidP="007735F7">
      <w:pPr>
        <w:rPr>
          <w:rFonts w:ascii="Arial" w:hAnsi="Arial" w:cs="Arial"/>
          <w:b/>
          <w:sz w:val="28"/>
          <w:szCs w:val="28"/>
        </w:rPr>
      </w:pPr>
    </w:p>
    <w:p w:rsidR="00520425" w:rsidRPr="00520425" w:rsidRDefault="00042BAC" w:rsidP="007735F7">
      <w:pPr>
        <w:rPr>
          <w:rFonts w:ascii="Arial" w:hAnsi="Arial" w:cs="Arial"/>
          <w:b/>
          <w:color w:val="000000"/>
          <w:sz w:val="24"/>
          <w:szCs w:val="24"/>
        </w:rPr>
        <w:sectPr w:rsidR="00520425" w:rsidRPr="00520425" w:rsidSect="00E10FEB"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bookmarkStart w:id="3" w:name="ESTOS_VERSOS_LECTOR_MIO"/>
      <w:r>
        <w:rPr>
          <w:rFonts w:ascii="Arial" w:hAnsi="Arial" w:cs="Arial"/>
          <w:b/>
          <w:color w:val="000000"/>
          <w:sz w:val="24"/>
          <w:szCs w:val="24"/>
        </w:rPr>
        <w:t>Estos versos lector mío</w:t>
      </w:r>
      <w:r w:rsidRPr="0052042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520425" w:rsidRPr="00520425">
        <w:rPr>
          <w:rFonts w:ascii="Arial" w:hAnsi="Arial" w:cs="Arial"/>
          <w:b/>
          <w:color w:val="000000"/>
          <w:sz w:val="24"/>
          <w:szCs w:val="24"/>
        </w:rPr>
        <w:br/>
      </w:r>
      <w:bookmarkEnd w:id="3"/>
      <w:r w:rsidR="00520425" w:rsidRPr="00520425">
        <w:rPr>
          <w:rFonts w:ascii="Arial" w:hAnsi="Arial" w:cs="Arial"/>
          <w:b/>
          <w:color w:val="000000"/>
          <w:sz w:val="24"/>
          <w:szCs w:val="24"/>
        </w:rPr>
        <w:br/>
      </w:r>
    </w:p>
    <w:p w:rsidR="00520425" w:rsidRDefault="00520425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520425">
        <w:rPr>
          <w:rFonts w:ascii="Arial" w:hAnsi="Arial" w:cs="Arial"/>
          <w:color w:val="000000"/>
          <w:sz w:val="24"/>
          <w:szCs w:val="24"/>
        </w:rPr>
        <w:lastRenderedPageBreak/>
        <w:t>Estos versos, lector mío,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a tu deleite consagro,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sólo tienen de buenos</w:t>
      </w:r>
      <w:r w:rsidRPr="00520425">
        <w:rPr>
          <w:rFonts w:ascii="Arial" w:hAnsi="Arial" w:cs="Arial"/>
          <w:color w:val="000000"/>
          <w:sz w:val="24"/>
          <w:szCs w:val="24"/>
        </w:rPr>
        <w:br/>
        <w:t>conocer yo que son malos,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ni disputártelos quiero,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ni quiero recomendarlos,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porque eso fuera querer</w:t>
      </w:r>
      <w:r w:rsidRPr="00520425">
        <w:rPr>
          <w:rFonts w:ascii="Arial" w:hAnsi="Arial" w:cs="Arial"/>
          <w:color w:val="000000"/>
          <w:sz w:val="24"/>
          <w:szCs w:val="24"/>
        </w:rPr>
        <w:br/>
        <w:t>hacer de ellos mucho caso.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  <w:r w:rsidRPr="00520425">
        <w:rPr>
          <w:rFonts w:ascii="Arial" w:hAnsi="Arial" w:cs="Arial"/>
          <w:color w:val="000000"/>
          <w:sz w:val="24"/>
          <w:szCs w:val="24"/>
        </w:rPr>
        <w:br/>
        <w:t>No agradecido te busco: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no debes, bien mirado,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estimar lo que yo nunca</w:t>
      </w:r>
      <w:r w:rsidRPr="00520425">
        <w:rPr>
          <w:rFonts w:ascii="Arial" w:hAnsi="Arial" w:cs="Arial"/>
          <w:color w:val="000000"/>
          <w:sz w:val="24"/>
          <w:szCs w:val="24"/>
        </w:rPr>
        <w:br/>
        <w:t>juzgué que fuera a tus manos.</w:t>
      </w:r>
      <w:r w:rsidRPr="00520425">
        <w:rPr>
          <w:rFonts w:ascii="Arial" w:hAnsi="Arial" w:cs="Arial"/>
          <w:color w:val="000000"/>
          <w:sz w:val="24"/>
          <w:szCs w:val="24"/>
        </w:rPr>
        <w:br/>
        <w:t>En tu libertad te pongo,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si quisieres censurarlos;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de que, al cabo, te estás</w:t>
      </w:r>
      <w:r w:rsidRPr="00520425">
        <w:rPr>
          <w:rFonts w:ascii="Arial" w:hAnsi="Arial" w:cs="Arial"/>
          <w:color w:val="000000"/>
          <w:sz w:val="24"/>
          <w:szCs w:val="24"/>
        </w:rPr>
        <w:br/>
        <w:t>en ella, estoy muy al cabo.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  <w:r w:rsidRPr="00520425">
        <w:rPr>
          <w:rFonts w:ascii="Arial" w:hAnsi="Arial" w:cs="Arial"/>
          <w:color w:val="000000"/>
          <w:sz w:val="24"/>
          <w:szCs w:val="24"/>
        </w:rPr>
        <w:br/>
        <w:t>No hay cosa más libre que</w:t>
      </w:r>
      <w:r w:rsidRPr="00520425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520425">
        <w:rPr>
          <w:rFonts w:ascii="Arial" w:hAnsi="Arial" w:cs="Arial"/>
          <w:color w:val="000000"/>
          <w:sz w:val="24"/>
          <w:szCs w:val="24"/>
        </w:rPr>
        <w:br/>
        <w:t>el entendimiento humano;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lo que Dios no violenta,</w:t>
      </w:r>
      <w:r w:rsidRPr="00520425">
        <w:rPr>
          <w:rFonts w:ascii="Arial" w:hAnsi="Arial" w:cs="Arial"/>
          <w:color w:val="000000"/>
          <w:sz w:val="24"/>
          <w:szCs w:val="24"/>
        </w:rPr>
        <w:br/>
        <w:t>por qué yo he de violentarlo?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  <w:r w:rsidRPr="00520425">
        <w:rPr>
          <w:rFonts w:ascii="Arial" w:hAnsi="Arial" w:cs="Arial"/>
          <w:color w:val="000000"/>
          <w:sz w:val="24"/>
          <w:szCs w:val="24"/>
        </w:rPr>
        <w:br/>
        <w:t>Di cuanto quisieres de ellos,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que, cuanto más inhumano</w:t>
      </w:r>
      <w:r w:rsidRPr="00520425">
        <w:rPr>
          <w:rFonts w:ascii="Arial" w:hAnsi="Arial" w:cs="Arial"/>
          <w:color w:val="000000"/>
          <w:sz w:val="24"/>
          <w:szCs w:val="24"/>
        </w:rPr>
        <w:br/>
        <w:t>me los mordieres, entonces</w:t>
      </w:r>
      <w:r w:rsidRPr="00520425">
        <w:rPr>
          <w:rFonts w:ascii="Arial" w:hAnsi="Arial" w:cs="Arial"/>
          <w:color w:val="000000"/>
          <w:sz w:val="24"/>
          <w:szCs w:val="24"/>
        </w:rPr>
        <w:br/>
        <w:t>me quedas más obligado,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le debes a mi musa</w:t>
      </w:r>
      <w:r w:rsidRPr="00520425">
        <w:rPr>
          <w:rFonts w:ascii="Arial" w:hAnsi="Arial" w:cs="Arial"/>
          <w:color w:val="000000"/>
          <w:sz w:val="24"/>
          <w:szCs w:val="24"/>
        </w:rPr>
        <w:br/>
        <w:t>el más sazonado plato</w:t>
      </w:r>
      <w:r w:rsidRPr="00520425">
        <w:rPr>
          <w:rFonts w:ascii="Arial" w:hAnsi="Arial" w:cs="Arial"/>
          <w:color w:val="000000"/>
          <w:sz w:val="24"/>
          <w:szCs w:val="24"/>
        </w:rPr>
        <w:br/>
        <w:t>(que es el murmurar), según</w:t>
      </w:r>
      <w:r w:rsidRPr="00520425">
        <w:rPr>
          <w:rFonts w:ascii="Arial" w:hAnsi="Arial" w:cs="Arial"/>
          <w:color w:val="000000"/>
          <w:sz w:val="24"/>
          <w:szCs w:val="24"/>
        </w:rPr>
        <w:br/>
        <w:t>un adagio cortesano.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siempre te sirvo, pues,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o te agrado, o no te agrado:</w:t>
      </w:r>
      <w:r w:rsidRPr="00520425">
        <w:rPr>
          <w:rFonts w:ascii="Arial" w:hAnsi="Arial" w:cs="Arial"/>
          <w:color w:val="000000"/>
          <w:sz w:val="24"/>
          <w:szCs w:val="24"/>
        </w:rPr>
        <w:br/>
        <w:t>si te agrado, te diviertes;</w:t>
      </w:r>
      <w:r w:rsidRPr="00520425">
        <w:rPr>
          <w:rFonts w:ascii="Arial" w:hAnsi="Arial" w:cs="Arial"/>
          <w:color w:val="000000"/>
          <w:sz w:val="24"/>
          <w:szCs w:val="24"/>
        </w:rPr>
        <w:br/>
        <w:t>murmuras, si no te cuadro.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520425" w:rsidRDefault="00520425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  <w:r w:rsidRPr="00520425">
        <w:rPr>
          <w:rFonts w:ascii="Arial" w:hAnsi="Arial" w:cs="Arial"/>
          <w:color w:val="000000"/>
          <w:sz w:val="24"/>
          <w:szCs w:val="24"/>
        </w:rPr>
        <w:t>Bien pudiera yo decirte</w:t>
      </w:r>
      <w:r w:rsidRPr="00520425">
        <w:rPr>
          <w:rFonts w:ascii="Arial" w:hAnsi="Arial" w:cs="Arial"/>
          <w:color w:val="000000"/>
          <w:sz w:val="24"/>
          <w:szCs w:val="24"/>
        </w:rPr>
        <w:br/>
        <w:t>por disculpa, que no ha dado</w:t>
      </w:r>
      <w:r w:rsidRPr="00520425">
        <w:rPr>
          <w:rFonts w:ascii="Arial" w:hAnsi="Arial" w:cs="Arial"/>
          <w:color w:val="000000"/>
          <w:sz w:val="24"/>
          <w:szCs w:val="24"/>
        </w:rPr>
        <w:br/>
        <w:t>lugar para corregirlos</w:t>
      </w:r>
      <w:r w:rsidRPr="00520425">
        <w:rPr>
          <w:rFonts w:ascii="Arial" w:hAnsi="Arial" w:cs="Arial"/>
          <w:color w:val="000000"/>
          <w:sz w:val="24"/>
          <w:szCs w:val="24"/>
        </w:rPr>
        <w:br/>
        <w:t>la priesa de los traslados;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van de diversas letras,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que algunos, de muchachos,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matan de suerte el sentido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es cadáver el vocablo;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que, cuando los he hecho,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ha sido en el corto espacio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ferian al ocio las</w:t>
      </w:r>
      <w:r w:rsidRPr="00520425">
        <w:rPr>
          <w:rFonts w:ascii="Arial" w:hAnsi="Arial" w:cs="Arial"/>
          <w:color w:val="000000"/>
          <w:sz w:val="24"/>
          <w:szCs w:val="24"/>
        </w:rPr>
        <w:br/>
        <w:t>precisiones de mi estado;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tengo poca salud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continuos embarazos,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tales, que aun diciendo esto,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llevo la pluma trotando.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  <w:r w:rsidRPr="00520425">
        <w:rPr>
          <w:rFonts w:ascii="Arial" w:hAnsi="Arial" w:cs="Arial"/>
          <w:color w:val="000000"/>
          <w:sz w:val="24"/>
          <w:szCs w:val="24"/>
        </w:rPr>
        <w:br/>
        <w:t>Pero todo eso no sirve,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pensarás que me jacto</w:t>
      </w:r>
      <w:r w:rsidRPr="00520425">
        <w:rPr>
          <w:rFonts w:ascii="Arial" w:hAnsi="Arial" w:cs="Arial"/>
          <w:color w:val="000000"/>
          <w:sz w:val="24"/>
          <w:szCs w:val="24"/>
        </w:rPr>
        <w:br/>
        <w:t>de que quizá fueran buenos</w:t>
      </w:r>
      <w:r w:rsidRPr="00520425">
        <w:rPr>
          <w:rFonts w:ascii="Arial" w:hAnsi="Arial" w:cs="Arial"/>
          <w:color w:val="000000"/>
          <w:sz w:val="24"/>
          <w:szCs w:val="24"/>
        </w:rPr>
        <w:br/>
        <w:t>a haberlos hecho despacio;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no quiero que tal creas,</w:t>
      </w:r>
      <w:r w:rsidRPr="00520425">
        <w:rPr>
          <w:rFonts w:ascii="Arial" w:hAnsi="Arial" w:cs="Arial"/>
          <w:color w:val="000000"/>
          <w:sz w:val="24"/>
          <w:szCs w:val="24"/>
        </w:rPr>
        <w:br/>
        <w:t>sino sólo que es el darlos</w:t>
      </w:r>
      <w:r w:rsidRPr="00520425">
        <w:rPr>
          <w:rFonts w:ascii="Arial" w:hAnsi="Arial" w:cs="Arial"/>
          <w:color w:val="000000"/>
          <w:sz w:val="24"/>
          <w:szCs w:val="24"/>
        </w:rPr>
        <w:br/>
        <w:t>a la luz, tan sólo por</w:t>
      </w:r>
      <w:r w:rsidRPr="00520425">
        <w:rPr>
          <w:rFonts w:ascii="Arial" w:hAnsi="Arial" w:cs="Arial"/>
          <w:color w:val="000000"/>
          <w:sz w:val="24"/>
          <w:szCs w:val="24"/>
        </w:rPr>
        <w:br/>
        <w:t>obedecer un mandato.</w:t>
      </w:r>
      <w:r w:rsidRPr="00520425">
        <w:rPr>
          <w:rFonts w:ascii="Arial" w:hAnsi="Arial" w:cs="Arial"/>
          <w:color w:val="000000"/>
          <w:sz w:val="24"/>
          <w:szCs w:val="24"/>
        </w:rPr>
        <w:br/>
      </w:r>
      <w:r w:rsidRPr="00520425">
        <w:rPr>
          <w:rFonts w:ascii="Arial" w:hAnsi="Arial" w:cs="Arial"/>
          <w:color w:val="000000"/>
          <w:sz w:val="24"/>
          <w:szCs w:val="24"/>
        </w:rPr>
        <w:br/>
        <w:t>Esto es, si gustas creerlo,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que sobre eso no me mato,</w:t>
      </w:r>
      <w:r w:rsidRPr="00520425">
        <w:rPr>
          <w:rFonts w:ascii="Arial" w:hAnsi="Arial" w:cs="Arial"/>
          <w:color w:val="000000"/>
          <w:sz w:val="24"/>
          <w:szCs w:val="24"/>
        </w:rPr>
        <w:br/>
        <w:t>pues al cabo harás lo que</w:t>
      </w:r>
      <w:r w:rsidRPr="00520425">
        <w:rPr>
          <w:rFonts w:ascii="Arial" w:hAnsi="Arial" w:cs="Arial"/>
          <w:color w:val="000000"/>
          <w:sz w:val="24"/>
          <w:szCs w:val="24"/>
        </w:rPr>
        <w:br/>
        <w:t>se te pusiere en los cascos.</w:t>
      </w:r>
      <w:r w:rsidRPr="00520425">
        <w:rPr>
          <w:rFonts w:ascii="Arial" w:hAnsi="Arial" w:cs="Arial"/>
          <w:color w:val="000000"/>
          <w:sz w:val="24"/>
          <w:szCs w:val="24"/>
        </w:rPr>
        <w:br/>
        <w:t>Y adiós, que esto no es más de</w:t>
      </w:r>
      <w:r w:rsidRPr="00520425">
        <w:rPr>
          <w:rFonts w:ascii="Arial" w:hAnsi="Arial" w:cs="Arial"/>
          <w:color w:val="000000"/>
          <w:sz w:val="24"/>
          <w:szCs w:val="24"/>
        </w:rPr>
        <w:br/>
        <w:t>darte la muestra del paño:</w:t>
      </w:r>
      <w:r w:rsidRPr="00520425">
        <w:rPr>
          <w:rFonts w:ascii="Arial" w:hAnsi="Arial" w:cs="Arial"/>
          <w:color w:val="000000"/>
          <w:sz w:val="24"/>
          <w:szCs w:val="24"/>
        </w:rPr>
        <w:br/>
        <w:t>si no te agrada la pieza,</w:t>
      </w:r>
      <w:r w:rsidRPr="00520425">
        <w:rPr>
          <w:rFonts w:ascii="Arial" w:hAnsi="Arial" w:cs="Arial"/>
          <w:color w:val="000000"/>
          <w:sz w:val="24"/>
          <w:szCs w:val="24"/>
        </w:rPr>
        <w:br/>
        <w:t>no desenvuelvas el fardo.</w:t>
      </w:r>
      <w:bookmarkEnd w:id="2"/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FE49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es-MX"/>
        </w:rPr>
        <w:sectPr w:rsidR="00FE499E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bookmarkStart w:id="4" w:name="ESTE_AMOROSO_TORMENTO"/>
    </w:p>
    <w:p w:rsidR="00FE499E" w:rsidRPr="00FE499E" w:rsidRDefault="00FE499E" w:rsidP="00FE499E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sz w:val="20"/>
          <w:szCs w:val="27"/>
          <w:lang w:eastAsia="es-MX"/>
        </w:rPr>
      </w:pPr>
      <w:r w:rsidRPr="00FE499E">
        <w:rPr>
          <w:rFonts w:ascii="Arial" w:eastAsia="Times New Roman" w:hAnsi="Arial" w:cs="Arial"/>
          <w:b/>
          <w:color w:val="000000"/>
          <w:sz w:val="24"/>
          <w:szCs w:val="36"/>
          <w:lang w:eastAsia="es-MX"/>
        </w:rPr>
        <w:lastRenderedPageBreak/>
        <w:t>E</w:t>
      </w:r>
      <w:bookmarkEnd w:id="4"/>
      <w:r w:rsidR="00042BAC">
        <w:rPr>
          <w:rFonts w:ascii="Arial" w:eastAsia="Times New Roman" w:hAnsi="Arial" w:cs="Arial"/>
          <w:b/>
          <w:color w:val="000000"/>
          <w:sz w:val="24"/>
          <w:szCs w:val="36"/>
          <w:lang w:eastAsia="es-MX"/>
        </w:rPr>
        <w:t>ste amoroso tormento</w:t>
      </w:r>
      <w:bookmarkStart w:id="5" w:name="_GoBack"/>
      <w:bookmarkEnd w:id="5"/>
    </w:p>
    <w:p w:rsidR="00FE499E" w:rsidRDefault="00FE499E" w:rsidP="00FE49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es-MX"/>
        </w:rPr>
        <w:sectPr w:rsidR="00FE499E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FE499E" w:rsidRPr="00FE499E" w:rsidRDefault="00FE499E" w:rsidP="00FE499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7"/>
          <w:lang w:eastAsia="es-MX"/>
        </w:rPr>
      </w:pPr>
      <w:r w:rsidRPr="00FE499E">
        <w:rPr>
          <w:rFonts w:ascii="Times New Roman" w:eastAsia="Times New Roman" w:hAnsi="Times New Roman" w:cs="Times New Roman"/>
          <w:color w:val="000000"/>
          <w:sz w:val="36"/>
          <w:szCs w:val="36"/>
          <w:lang w:eastAsia="es-MX"/>
        </w:rPr>
        <w:lastRenderedPageBreak/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t>Este amoroso tormento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que en mi corazón se ve,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se que lo siento y no se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la causa porque lo siento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Siento una grave agonía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por lograr un devaneo,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que empieza como deseo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 para en melancolía.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 cuando con mas terneza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mi infeliz estado lloro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se que estoy triste e ignoro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la causa de mi tristeza. "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Siento un anhelo tirano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por la ocasión a que aspiro,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 cuando cerca la miro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yo misma aparto la mano.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Porque si acaso se ofrece,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después de tanto desvelo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la desazona el recelo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o el susto la desvanece.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 si alguna vez sin susto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consigo tal posesión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(cualquiera) leve ocasión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me malogra todo el gusto.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Siento mal del mismo bien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con receloso temor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y me obliga el mismo amor </w:t>
      </w:r>
      <w:r w:rsidRPr="00FE499E">
        <w:rPr>
          <w:rFonts w:ascii="Arial" w:eastAsia="Times New Roman" w:hAnsi="Arial" w:cs="Arial"/>
          <w:color w:val="000000"/>
          <w:sz w:val="24"/>
          <w:szCs w:val="36"/>
          <w:lang w:eastAsia="es-MX"/>
        </w:rPr>
        <w:br/>
        <w:t>tal vez a mostrar desdén.</w:t>
      </w: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FE499E" w:rsidRDefault="00FE499E" w:rsidP="00520425">
      <w:pPr>
        <w:spacing w:line="276" w:lineRule="auto"/>
        <w:rPr>
          <w:rFonts w:ascii="Arial" w:hAnsi="Arial" w:cs="Arial"/>
          <w:b/>
          <w:color w:val="000000"/>
          <w:sz w:val="28"/>
          <w:szCs w:val="24"/>
        </w:rPr>
      </w:pPr>
      <w:r w:rsidRPr="00FE499E">
        <w:rPr>
          <w:rFonts w:ascii="Arial" w:hAnsi="Arial" w:cs="Arial"/>
          <w:b/>
          <w:color w:val="000000"/>
          <w:sz w:val="28"/>
          <w:szCs w:val="24"/>
        </w:rPr>
        <w:lastRenderedPageBreak/>
        <w:t xml:space="preserve">Rosario Castellanos </w:t>
      </w:r>
    </w:p>
    <w:p w:rsidR="00FE499E" w:rsidRPr="000F0E69" w:rsidRDefault="00CD105E" w:rsidP="00CD105E">
      <w:pPr>
        <w:spacing w:line="276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F0E69">
        <w:rPr>
          <w:rFonts w:ascii="Arial" w:hAnsi="Arial" w:cs="Arial"/>
          <w:b/>
          <w:sz w:val="24"/>
          <w:szCs w:val="24"/>
          <w:shd w:val="clear" w:color="auto" w:fill="FFFFFF"/>
        </w:rPr>
        <w:t>(1925-1974)</w:t>
      </w:r>
    </w:p>
    <w:p w:rsidR="00CD105E" w:rsidRPr="00CD105E" w:rsidRDefault="00CD105E" w:rsidP="00CD10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CD105E" w:rsidRPr="00CD105E" w:rsidRDefault="00CD105E" w:rsidP="00CD10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  <w:sectPr w:rsidR="00CD105E" w:rsidRPr="00CD105E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CD105E" w:rsidRPr="00CD105E" w:rsidRDefault="00CD105E" w:rsidP="00CD105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D105E">
        <w:rPr>
          <w:rFonts w:ascii="Arial" w:hAnsi="Arial" w:cs="Arial"/>
          <w:sz w:val="24"/>
          <w:szCs w:val="24"/>
          <w:shd w:val="clear" w:color="auto" w:fill="FFFFFF"/>
        </w:rPr>
        <w:lastRenderedPageBreak/>
        <w:t xml:space="preserve">Nació en la 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Ciudad </w:t>
      </w:r>
      <w:r w:rsidRPr="00CD105E">
        <w:rPr>
          <w:rFonts w:ascii="Arial" w:hAnsi="Arial" w:cs="Arial"/>
          <w:sz w:val="24"/>
          <w:szCs w:val="24"/>
          <w:shd w:val="clear" w:color="auto" w:fill="FFFFFF"/>
        </w:rPr>
        <w:t>de México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>.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>F</w:t>
      </w:r>
      <w:r w:rsidRPr="00CD105E">
        <w:rPr>
          <w:rFonts w:ascii="Arial" w:hAnsi="Arial" w:cs="Arial"/>
          <w:sz w:val="24"/>
          <w:szCs w:val="24"/>
          <w:shd w:val="clear" w:color="auto" w:fill="FFFFFF"/>
        </w:rPr>
        <w:t>ue n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>arradora y poeta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 xml:space="preserve"> y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 considerada en este segundo género la más importante del siglo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 xml:space="preserve"> XX en México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 xml:space="preserve">Estudió la carrera </w:t>
      </w:r>
      <w:r w:rsidR="00FA642E">
        <w:rPr>
          <w:rFonts w:ascii="Arial" w:hAnsi="Arial" w:cs="Arial"/>
          <w:sz w:val="24"/>
          <w:szCs w:val="24"/>
          <w:shd w:val="clear" w:color="auto" w:fill="FFFFFF"/>
        </w:rPr>
        <w:t>de Filosofía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 xml:space="preserve">en la </w:t>
      </w:r>
      <w:r w:rsidR="00FE499E" w:rsidRPr="00CD105E">
        <w:rPr>
          <w:rFonts w:ascii="Arial" w:hAnsi="Arial" w:cs="Arial"/>
          <w:sz w:val="24"/>
          <w:szCs w:val="24"/>
          <w:shd w:val="clear" w:color="auto" w:fill="FFFFFF"/>
        </w:rPr>
        <w:t>Universidad Nacional Autónoma de México.</w:t>
      </w:r>
      <w:r w:rsidR="00EF0EB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CD105E" w:rsidRPr="00CD105E" w:rsidRDefault="00CD105E" w:rsidP="00CD105E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CD105E">
        <w:rPr>
          <w:rFonts w:ascii="Arial" w:hAnsi="Arial" w:cs="Arial"/>
          <w:sz w:val="24"/>
          <w:szCs w:val="24"/>
          <w:shd w:val="clear" w:color="auto" w:fill="FFFFFF"/>
        </w:rPr>
        <w:t xml:space="preserve">Trabajó en el Instituto Indigenista Nacional en Chiapas y en </w:t>
      </w:r>
      <w:r w:rsidR="00F12462">
        <w:rPr>
          <w:rFonts w:ascii="Arial" w:hAnsi="Arial" w:cs="Arial"/>
          <w:sz w:val="24"/>
          <w:szCs w:val="24"/>
          <w:shd w:val="clear" w:color="auto" w:fill="FFFFFF"/>
        </w:rPr>
        <w:t xml:space="preserve">la </w:t>
      </w:r>
      <w:r w:rsidRPr="00CD105E">
        <w:rPr>
          <w:rFonts w:ascii="Arial" w:hAnsi="Arial" w:cs="Arial"/>
          <w:sz w:val="24"/>
          <w:szCs w:val="24"/>
          <w:shd w:val="clear" w:color="auto" w:fill="FFFFFF"/>
        </w:rPr>
        <w:t>Ciudad de México, preocupándose de las condiciones de vida de los indígenas y de las mujeres. Además se dedicó  a la docencia y a la promoción de la cultura en diversas instituciones oficiales.</w:t>
      </w:r>
    </w:p>
    <w:p w:rsidR="00CD105E" w:rsidRPr="00CD105E" w:rsidRDefault="00CD105E" w:rsidP="0017388A">
      <w:pPr>
        <w:spacing w:line="276" w:lineRule="auto"/>
        <w:rPr>
          <w:rFonts w:ascii="Arial" w:hAnsi="Arial" w:cs="Arial"/>
          <w:b/>
          <w:sz w:val="24"/>
          <w:szCs w:val="24"/>
        </w:rPr>
        <w:sectPr w:rsidR="00CD105E" w:rsidRPr="00CD105E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CD105E">
        <w:rPr>
          <w:rFonts w:ascii="Arial" w:hAnsi="Arial" w:cs="Arial"/>
          <w:sz w:val="24"/>
          <w:szCs w:val="24"/>
          <w:shd w:val="clear" w:color="auto" w:fill="FFFFFF"/>
        </w:rPr>
        <w:t>Ella ponía de manifiesto la inadaptación del espíritu femenino en un mundo dominado por los hombres.</w:t>
      </w:r>
    </w:p>
    <w:p w:rsidR="00CD105E" w:rsidRPr="00CD105E" w:rsidRDefault="00F12462" w:rsidP="0017388A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  <w:sectPr w:rsidR="00CD105E" w:rsidRPr="00CD105E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3667760</wp:posOffset>
            </wp:positionV>
            <wp:extent cx="2781300" cy="3813810"/>
            <wp:effectExtent l="0" t="0" r="0" b="0"/>
            <wp:wrapSquare wrapText="bothSides"/>
            <wp:docPr id="3" name="Imagen 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105E" w:rsidRPr="00CD105E">
        <w:rPr>
          <w:rFonts w:ascii="Arial" w:hAnsi="Arial" w:cs="Arial"/>
          <w:sz w:val="24"/>
          <w:szCs w:val="24"/>
          <w:shd w:val="clear" w:color="auto" w:fill="FFFFFF"/>
        </w:rPr>
        <w:t>En 1971 fue nombrada embajadora en Israel, donde falleció al cabo de tres años, víctima al parecer de un accidente doméstico.</w:t>
      </w:r>
      <w:r w:rsidR="00CD105E">
        <w:rPr>
          <w:rFonts w:ascii="Arial" w:hAnsi="Arial" w:cs="Arial"/>
          <w:sz w:val="24"/>
          <w:szCs w:val="24"/>
          <w:shd w:val="clear" w:color="auto" w:fill="FFFFFF"/>
        </w:rPr>
        <w:t xml:space="preserve">    </w:t>
      </w:r>
    </w:p>
    <w:p w:rsidR="00FE499E" w:rsidRDefault="00FE499E" w:rsidP="00674AA2">
      <w:pPr>
        <w:spacing w:line="276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:rsidR="00F12462" w:rsidRDefault="00F12462" w:rsidP="00674AA2">
      <w:pPr>
        <w:spacing w:line="276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:rsidR="00F12462" w:rsidRDefault="00F12462" w:rsidP="00674AA2">
      <w:pPr>
        <w:spacing w:line="276" w:lineRule="auto"/>
        <w:jc w:val="right"/>
        <w:rPr>
          <w:rFonts w:ascii="Arial" w:hAnsi="Arial" w:cs="Arial"/>
          <w:color w:val="000000"/>
          <w:sz w:val="24"/>
          <w:szCs w:val="24"/>
        </w:rPr>
      </w:pPr>
    </w:p>
    <w:p w:rsidR="00F12462" w:rsidRDefault="00F12462" w:rsidP="003C7F79">
      <w:pPr>
        <w:spacing w:line="276" w:lineRule="auto"/>
        <w:rPr>
          <w:rFonts w:ascii="Arial" w:hAnsi="Arial" w:cs="Arial"/>
          <w:b/>
          <w:sz w:val="24"/>
          <w:szCs w:val="24"/>
        </w:rPr>
        <w:sectPr w:rsidR="00F12462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3C7F79">
        <w:rPr>
          <w:rFonts w:ascii="Arial" w:hAnsi="Arial" w:cs="Arial"/>
          <w:b/>
          <w:sz w:val="24"/>
          <w:szCs w:val="24"/>
        </w:rPr>
        <w:lastRenderedPageBreak/>
        <w:t>Ajedrez</w:t>
      </w:r>
    </w:p>
    <w:p w:rsidR="00F12462" w:rsidRDefault="003C7F79" w:rsidP="003C7F79">
      <w:pPr>
        <w:spacing w:line="276" w:lineRule="auto"/>
        <w:rPr>
          <w:rFonts w:ascii="Arial" w:hAnsi="Arial" w:cs="Arial"/>
          <w:sz w:val="24"/>
          <w:szCs w:val="24"/>
        </w:rPr>
      </w:pPr>
      <w:r w:rsidRPr="003C7F79">
        <w:rPr>
          <w:rFonts w:ascii="Arial" w:hAnsi="Arial" w:cs="Arial"/>
          <w:sz w:val="24"/>
          <w:szCs w:val="24"/>
        </w:rPr>
        <w:t>Porque éramos amigos y, a ratos,</w:t>
      </w:r>
      <w:r w:rsidRPr="003C7F79">
        <w:rPr>
          <w:rFonts w:ascii="Arial" w:hAnsi="Arial" w:cs="Arial"/>
          <w:sz w:val="24"/>
          <w:szCs w:val="24"/>
        </w:rPr>
        <w:br/>
        <w:t>nos amábamos;</w:t>
      </w:r>
      <w:r w:rsidRPr="003C7F79">
        <w:rPr>
          <w:rFonts w:ascii="Arial" w:hAnsi="Arial" w:cs="Arial"/>
          <w:sz w:val="24"/>
          <w:szCs w:val="24"/>
        </w:rPr>
        <w:br/>
        <w:t>quizá para añadir otro interés</w:t>
      </w:r>
      <w:r w:rsidRPr="003C7F79">
        <w:rPr>
          <w:rFonts w:ascii="Arial" w:hAnsi="Arial" w:cs="Arial"/>
          <w:sz w:val="24"/>
          <w:szCs w:val="24"/>
        </w:rPr>
        <w:br/>
        <w:t>a los muchos que ya nos obligaban</w:t>
      </w:r>
      <w:r w:rsidRPr="003C7F79">
        <w:rPr>
          <w:rFonts w:ascii="Arial" w:hAnsi="Arial" w:cs="Arial"/>
          <w:sz w:val="24"/>
          <w:szCs w:val="24"/>
        </w:rPr>
        <w:br/>
        <w:t>decidimos jug</w:t>
      </w:r>
      <w:r>
        <w:rPr>
          <w:rFonts w:ascii="Arial" w:hAnsi="Arial" w:cs="Arial"/>
          <w:sz w:val="24"/>
          <w:szCs w:val="24"/>
        </w:rPr>
        <w:t>ar juegos de inteligencia</w:t>
      </w:r>
      <w:r w:rsidRPr="003C7F79">
        <w:rPr>
          <w:rFonts w:ascii="Arial" w:hAnsi="Arial" w:cs="Arial"/>
          <w:sz w:val="24"/>
          <w:szCs w:val="24"/>
        </w:rPr>
        <w:br/>
      </w:r>
      <w:r w:rsidRPr="003C7F79">
        <w:rPr>
          <w:rFonts w:ascii="Arial" w:hAnsi="Arial" w:cs="Arial"/>
          <w:sz w:val="24"/>
          <w:szCs w:val="24"/>
        </w:rPr>
        <w:br/>
        <w:t>Pusimos un tablero enfrente de nosotros:</w:t>
      </w:r>
      <w:r w:rsidRPr="003C7F79">
        <w:rPr>
          <w:rFonts w:ascii="Arial" w:hAnsi="Arial" w:cs="Arial"/>
          <w:sz w:val="24"/>
          <w:szCs w:val="24"/>
        </w:rPr>
        <w:br/>
        <w:t>equitativo en piezas, en valores,</w:t>
      </w:r>
      <w:r w:rsidRPr="003C7F79">
        <w:rPr>
          <w:rFonts w:ascii="Arial" w:hAnsi="Arial" w:cs="Arial"/>
          <w:sz w:val="24"/>
          <w:szCs w:val="24"/>
        </w:rPr>
        <w:br/>
        <w:t>en posibilidad de movimientos.</w:t>
      </w:r>
      <w:r w:rsidRPr="003C7F79">
        <w:rPr>
          <w:rFonts w:ascii="Arial" w:hAnsi="Arial" w:cs="Arial"/>
          <w:sz w:val="24"/>
          <w:szCs w:val="24"/>
        </w:rPr>
        <w:br/>
        <w:t>Aprendimos las reglas, les juramos respeto</w:t>
      </w:r>
      <w:r w:rsidRPr="003C7F79">
        <w:rPr>
          <w:rFonts w:ascii="Arial" w:hAnsi="Arial" w:cs="Arial"/>
          <w:sz w:val="24"/>
          <w:szCs w:val="24"/>
        </w:rPr>
        <w:br/>
        <w:t>y empezó la partida.</w:t>
      </w:r>
    </w:p>
    <w:p w:rsidR="003C7F79" w:rsidRDefault="003C7F79" w:rsidP="003C7F79">
      <w:pPr>
        <w:spacing w:line="276" w:lineRule="auto"/>
        <w:rPr>
          <w:rFonts w:ascii="Arial" w:hAnsi="Arial" w:cs="Arial"/>
          <w:sz w:val="24"/>
          <w:szCs w:val="24"/>
        </w:rPr>
      </w:pPr>
      <w:r w:rsidRPr="003C7F79">
        <w:rPr>
          <w:rFonts w:ascii="Arial" w:hAnsi="Arial" w:cs="Arial"/>
          <w:sz w:val="24"/>
          <w:szCs w:val="24"/>
        </w:rPr>
        <w:t>Hen</w:t>
      </w:r>
      <w:r w:rsidR="00F12462">
        <w:rPr>
          <w:rFonts w:ascii="Arial" w:hAnsi="Arial" w:cs="Arial"/>
          <w:sz w:val="24"/>
          <w:szCs w:val="24"/>
        </w:rPr>
        <w:t xml:space="preserve">os aquí hace un siglo, sentados, </w:t>
      </w:r>
      <w:r w:rsidRPr="003C7F79">
        <w:rPr>
          <w:rFonts w:ascii="Arial" w:hAnsi="Arial" w:cs="Arial"/>
          <w:sz w:val="24"/>
          <w:szCs w:val="24"/>
        </w:rPr>
        <w:t>meditando</w:t>
      </w:r>
      <w:r w:rsidR="00F12462">
        <w:rPr>
          <w:rFonts w:ascii="Arial" w:hAnsi="Arial" w:cs="Arial"/>
          <w:sz w:val="24"/>
          <w:szCs w:val="24"/>
        </w:rPr>
        <w:t xml:space="preserve">  </w:t>
      </w:r>
      <w:r w:rsidRPr="003C7F79">
        <w:rPr>
          <w:rFonts w:ascii="Arial" w:hAnsi="Arial" w:cs="Arial"/>
          <w:sz w:val="24"/>
          <w:szCs w:val="24"/>
        </w:rPr>
        <w:t>encarnizadamente</w:t>
      </w:r>
      <w:r w:rsidRPr="003C7F79">
        <w:rPr>
          <w:rFonts w:ascii="Arial" w:hAnsi="Arial" w:cs="Arial"/>
          <w:sz w:val="24"/>
          <w:szCs w:val="24"/>
        </w:rPr>
        <w:br/>
        <w:t>cómo da</w:t>
      </w:r>
      <w:r>
        <w:rPr>
          <w:rFonts w:ascii="Arial" w:hAnsi="Arial" w:cs="Arial"/>
          <w:sz w:val="24"/>
          <w:szCs w:val="24"/>
        </w:rPr>
        <w:t xml:space="preserve">r el zarpazo último que aniquile </w:t>
      </w:r>
      <w:r w:rsidRPr="003C7F79">
        <w:rPr>
          <w:rFonts w:ascii="Arial" w:hAnsi="Arial" w:cs="Arial"/>
          <w:sz w:val="24"/>
          <w:szCs w:val="24"/>
        </w:rPr>
        <w:t>de modo inapelable y, para siempre, al otro.</w:t>
      </w:r>
    </w:p>
    <w:p w:rsidR="00F12462" w:rsidRPr="003C7F79" w:rsidRDefault="00030B4D" w:rsidP="003C7F79">
      <w:pPr>
        <w:spacing w:line="276" w:lineRule="auto"/>
        <w:rPr>
          <w:rFonts w:ascii="Arial" w:hAnsi="Arial" w:cs="Arial"/>
          <w:sz w:val="24"/>
          <w:szCs w:val="24"/>
        </w:rPr>
      </w:pPr>
      <w:r w:rsidRPr="00030B4D">
        <w:rPr>
          <w:rFonts w:ascii="Arial" w:hAnsi="Arial" w:cs="Arial"/>
          <w:noProof/>
          <w:color w:val="000000"/>
          <w:sz w:val="24"/>
          <w:szCs w:val="24"/>
          <w:lang w:eastAsia="es-MX"/>
        </w:rPr>
        <w:pict>
          <v:shape id="_x0000_s1027" type="#_x0000_t202" style="position:absolute;margin-left:255.25pt;margin-top:7.05pt;width:219.95pt;height:110.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" filled="f" stroked="f">
            <v:textbox style="mso-fit-shape-to-text:t">
              <w:txbxContent>
                <w:p w:rsidR="00674AA2" w:rsidRPr="00674AA2" w:rsidRDefault="00674AA2" w:rsidP="0031014F">
                  <w:pPr>
                    <w:jc w:val="right"/>
                    <w:rPr>
                      <w:rFonts w:ascii="Arial" w:hAnsi="Arial" w:cs="Arial"/>
                      <w:sz w:val="18"/>
                    </w:rPr>
                  </w:pPr>
                  <w:r w:rsidRPr="00674AA2">
                    <w:rPr>
                      <w:rFonts w:ascii="Arial" w:hAnsi="Arial" w:cs="Arial"/>
                      <w:sz w:val="18"/>
                    </w:rPr>
                    <w:t>Imagen tomada de: https://laschicasdespanish339.files.wordpress.com/2015/04/rosario-castellanos.jpg</w:t>
                  </w:r>
                </w:p>
              </w:txbxContent>
            </v:textbox>
            <w10:wrap type="square"/>
          </v:shape>
        </w:pict>
      </w:r>
    </w:p>
    <w:p w:rsidR="00F12462" w:rsidRDefault="00F12462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  <w:sectPr w:rsidR="00F12462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674AA2" w:rsidRDefault="00674AA2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674AA2" w:rsidRDefault="00674AA2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</w:pPr>
    </w:p>
    <w:p w:rsidR="005D455D" w:rsidRDefault="005D455D" w:rsidP="00520425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  <w:sectPr w:rsidR="005D455D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F12462" w:rsidRDefault="00F12462" w:rsidP="00520425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4A2682" w:rsidRPr="005D455D" w:rsidRDefault="005D455D" w:rsidP="00520425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 w:rsidRPr="005D455D">
        <w:rPr>
          <w:rFonts w:ascii="Arial" w:hAnsi="Arial" w:cs="Arial"/>
          <w:b/>
          <w:color w:val="000000"/>
          <w:sz w:val="24"/>
          <w:szCs w:val="24"/>
        </w:rPr>
        <w:t xml:space="preserve">Agonía fuera del muro </w:t>
      </w:r>
    </w:p>
    <w:p w:rsidR="005D455D" w:rsidRDefault="005D455D" w:rsidP="00520425">
      <w:pPr>
        <w:spacing w:line="276" w:lineRule="auto"/>
        <w:rPr>
          <w:rFonts w:ascii="Arial" w:hAnsi="Arial" w:cs="Arial"/>
          <w:color w:val="000000"/>
          <w:sz w:val="24"/>
          <w:szCs w:val="24"/>
        </w:rPr>
        <w:sectPr w:rsidR="005D455D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lastRenderedPageBreak/>
        <w:t>Miro las herramientas,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El mundo que los hombres hacen, donde se afanan,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Sudan, paren, cohabitan.</w:t>
      </w: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El cuerpo de los hombres prensado por los días,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Su noche de ronquido y de zarpazo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 las encrucijadas en que se reconocen.</w:t>
      </w: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Hay ceguera y el hambre los alumbra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 la necesidad, más dura que metales.</w:t>
      </w: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Sin orgullo (¿qué es el orgullo? ¿Una vértebra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Que todavía la especie no produce?)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Los hombres roban, mienten,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Como animal de presa olfatean, devoran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 disputan a otro la carroña.</w:t>
      </w: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Y cuando bailan, cuando se deslizan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O cuando burlan una ley o cuando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Se envilecen, sonríen,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Entornan levemente los párpados, contemplan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El vacío que se abre en sus entrañas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 se entregan a un éxtasis vegetal, inhumano.</w:t>
      </w:r>
    </w:p>
    <w:p w:rsidR="003C7F79" w:rsidRPr="003C7F79" w:rsidRDefault="003C7F79" w:rsidP="003C7F79">
      <w:pPr>
        <w:spacing w:after="165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Yo soy de alguna orilla, de otra parte,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Soy de los que no saben ni arrebatar ni dar,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Gente a quien compartir es imposible.</w:t>
      </w:r>
    </w:p>
    <w:p w:rsidR="005D455D" w:rsidRDefault="003C7F79" w:rsidP="003C7F79">
      <w:pPr>
        <w:spacing w:line="276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3C7F79">
        <w:rPr>
          <w:rFonts w:ascii="Arial" w:eastAsia="Times New Roman" w:hAnsi="Arial" w:cs="Arial"/>
          <w:sz w:val="24"/>
          <w:szCs w:val="24"/>
          <w:lang w:eastAsia="es-MX"/>
        </w:rPr>
        <w:t>No te acerques a m</w:t>
      </w:r>
      <w:r>
        <w:rPr>
          <w:rFonts w:ascii="Arial" w:eastAsia="Times New Roman" w:hAnsi="Arial" w:cs="Arial"/>
          <w:sz w:val="24"/>
          <w:szCs w:val="24"/>
          <w:lang w:eastAsia="es-MX"/>
        </w:rPr>
        <w:t>í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t>, hombre que haces el mundo,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Déjame, no es preciso que me mates.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Yo soy de los que mueren solos, de los que mueren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De algo peor que vergüenza.</w:t>
      </w:r>
      <w:r w:rsidRPr="003C7F79">
        <w:rPr>
          <w:rFonts w:ascii="Arial" w:eastAsia="Times New Roman" w:hAnsi="Arial" w:cs="Arial"/>
          <w:sz w:val="24"/>
          <w:szCs w:val="24"/>
          <w:lang w:eastAsia="es-MX"/>
        </w:rPr>
        <w:br/>
        <w:t>Yo muero de mirarte y no entender.</w:t>
      </w:r>
    </w:p>
    <w:p w:rsidR="003C7F79" w:rsidRDefault="003C7F79" w:rsidP="003C7F79">
      <w:pPr>
        <w:spacing w:line="276" w:lineRule="auto"/>
        <w:rPr>
          <w:rFonts w:ascii="Arial" w:eastAsia="Times New Roman" w:hAnsi="Arial" w:cs="Arial"/>
          <w:sz w:val="24"/>
          <w:szCs w:val="24"/>
          <w:lang w:eastAsia="es-MX"/>
        </w:rPr>
        <w:sectPr w:rsidR="003C7F79" w:rsidSect="00E10FEB">
          <w:type w:val="continuous"/>
          <w:pgSz w:w="12240" w:h="15840"/>
          <w:pgMar w:top="1417" w:right="1701" w:bottom="1417" w:left="170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3C7F79" w:rsidRDefault="003C7F79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FA642E" w:rsidRDefault="00FA642E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FA642E" w:rsidRDefault="00FA642E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:rsidR="00FA642E" w:rsidRPr="000F0E69" w:rsidRDefault="00FA642E" w:rsidP="003C7F79">
      <w:pPr>
        <w:spacing w:line="276" w:lineRule="auto"/>
        <w:rPr>
          <w:rFonts w:ascii="Arial" w:hAnsi="Arial" w:cs="Arial"/>
          <w:b/>
          <w:sz w:val="28"/>
          <w:szCs w:val="24"/>
        </w:rPr>
      </w:pPr>
      <w:r w:rsidRPr="000F0E69">
        <w:rPr>
          <w:rFonts w:ascii="Arial" w:hAnsi="Arial" w:cs="Arial"/>
          <w:b/>
          <w:sz w:val="28"/>
          <w:szCs w:val="24"/>
        </w:rPr>
        <w:lastRenderedPageBreak/>
        <w:t>Gabriela Mistral</w:t>
      </w:r>
    </w:p>
    <w:p w:rsidR="00FA642E" w:rsidRDefault="00FA642E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(1889-1957)</w:t>
      </w:r>
    </w:p>
    <w:p w:rsidR="00B018CC" w:rsidRPr="006D15DB" w:rsidRDefault="00FA642E" w:rsidP="00EF0EB9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>Nació en Chile</w:t>
      </w:r>
      <w:r w:rsidR="00B018CC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, </w:t>
      </w:r>
      <w:r w:rsidR="009C40AE">
        <w:rPr>
          <w:rFonts w:ascii="Arial" w:hAnsi="Arial" w:cs="Arial"/>
          <w:color w:val="333333"/>
          <w:sz w:val="24"/>
          <w:szCs w:val="24"/>
          <w:shd w:val="clear" w:color="auto" w:fill="FFFFFF"/>
        </w:rPr>
        <w:t>su nombre real era</w:t>
      </w:r>
      <w:r w:rsidR="00CE5D8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2308A4" w:rsidRP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>Lucila de María del Perpetuo Socorro Godoy Alcayata</w:t>
      </w:r>
      <w:r w:rsid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>, se puso el p</w:t>
      </w:r>
      <w:r w:rsidR="002308A4" w:rsidRP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>seudónimo de Gabriela Mistral, en homenaje a los poetas Gabriele D</w:t>
      </w:r>
      <w:r w:rsid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>’</w:t>
      </w:r>
      <w:r w:rsidR="002308A4" w:rsidRP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>Annunzio y Frédéric Mistral.</w:t>
      </w:r>
      <w:r w:rsidR="002308A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C40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Fue </w:t>
      </w:r>
      <w:r w:rsidR="00B018CC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>poetisa y educadora.</w:t>
      </w:r>
    </w:p>
    <w:p w:rsidR="004D23F1" w:rsidRPr="006D15DB" w:rsidRDefault="004D23F1" w:rsidP="00EF0EB9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>Gabriela Mistral se dio a conocer por haber ganado en un concurso literario llamado “Juegos Florales” en Chile con su escrito</w:t>
      </w:r>
      <w:r w:rsidRPr="006D15DB"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  <w:t> </w:t>
      </w:r>
      <w:r w:rsidRPr="006D15DB">
        <w:rPr>
          <w:rStyle w:val="nfasis"/>
          <w:rFonts w:ascii="Arial" w:hAnsi="Arial" w:cs="Arial"/>
          <w:color w:val="333333"/>
          <w:sz w:val="24"/>
          <w:szCs w:val="24"/>
          <w:bdr w:val="none" w:sz="0" w:space="0" w:color="auto" w:frame="1"/>
          <w:shd w:val="clear" w:color="auto" w:fill="FFFFFF"/>
        </w:rPr>
        <w:t>Los sonetos de la muerte</w:t>
      </w:r>
      <w:r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>, nacidos del dolor causado por el suicidio de su prometido, Romelio Ureta.</w:t>
      </w:r>
      <w:r w:rsidR="00EF0EB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4D23F1" w:rsidRPr="00CE5D84" w:rsidRDefault="00CE5D84" w:rsidP="00EF0EB9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En 1922 s</w:t>
      </w:r>
      <w:r w:rsidR="009C40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 </w:t>
      </w:r>
      <w:r w:rsidR="004D23F1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trasladó a </w:t>
      </w:r>
      <w:r w:rsidR="004D23F1" w:rsidRPr="00CE5D84">
        <w:rPr>
          <w:rFonts w:ascii="Arial" w:hAnsi="Arial" w:cs="Arial"/>
          <w:color w:val="333333"/>
          <w:sz w:val="24"/>
          <w:szCs w:val="24"/>
          <w:shd w:val="clear" w:color="auto" w:fill="FFFFFF"/>
        </w:rPr>
        <w:t>México</w:t>
      </w:r>
      <w:r w:rsidR="004D23F1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donde colaboró</w:t>
      </w:r>
      <w:r w:rsidR="009C40AE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en la reforma educativa</w:t>
      </w:r>
      <w:r w:rsidR="00B018CC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iniciada por José Vasconcelos. </w:t>
      </w:r>
      <w:r w:rsidR="004D23F1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Además participó </w:t>
      </w:r>
      <w:r w:rsidR="00B018CC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en la organización de varias bibliotecas públicas, </w:t>
      </w:r>
      <w:r w:rsidR="004D23F1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compuso poemas para niños y preparó textos didácticos </w:t>
      </w:r>
      <w:r w:rsidR="006D15DB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como </w:t>
      </w:r>
      <w:r w:rsidR="006D15DB" w:rsidRPr="006D15DB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Lecturas para mujeres.</w:t>
      </w:r>
    </w:p>
    <w:p w:rsidR="003C7F79" w:rsidRPr="006D15DB" w:rsidRDefault="006D15DB" w:rsidP="00EF0EB9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CE5D84">
        <w:rPr>
          <w:rFonts w:ascii="Arial" w:hAnsi="Arial" w:cs="Arial"/>
          <w:color w:val="333333"/>
          <w:sz w:val="24"/>
          <w:szCs w:val="24"/>
          <w:shd w:val="clear" w:color="auto" w:fill="FFFFFF"/>
        </w:rPr>
        <w:t>Recibió</w:t>
      </w:r>
      <w:r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el Premio Nobel de Literatura</w:t>
      </w:r>
      <w:r w:rsidR="00CE5D8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en el año 1945</w:t>
      </w:r>
      <w:r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y el Premio</w:t>
      </w:r>
      <w:r w:rsidR="00CE5D84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Nacional de Literatura de Chile en 1951.</w:t>
      </w:r>
    </w:p>
    <w:p w:rsidR="003C7F79" w:rsidRDefault="00CE5D84" w:rsidP="00EF0EB9">
      <w:pPr>
        <w:spacing w:line="276" w:lineRule="auto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F</w:t>
      </w:r>
      <w:r w:rsidR="006D15DB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alleció 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en la ciudad de </w:t>
      </w:r>
      <w:r w:rsidR="006D15DB" w:rsidRPr="006D15DB">
        <w:rPr>
          <w:rFonts w:ascii="Arial" w:hAnsi="Arial" w:cs="Arial"/>
          <w:color w:val="333333"/>
          <w:sz w:val="24"/>
          <w:szCs w:val="24"/>
          <w:shd w:val="clear" w:color="auto" w:fill="FFFFFF"/>
        </w:rPr>
        <w:t>Nueva York en 1957.</w:t>
      </w:r>
      <w:r w:rsidR="00EF0EB9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0F0E69" w:rsidRDefault="00030B4D" w:rsidP="003C7F79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pict>
          <v:shape id="_x0000_s1028" type="#_x0000_t202" style="position:absolute;margin-left:27.95pt;margin-top:286.65pt;width:461.4pt;height:110.6pt;z-index:-251648000;visibility:visible;mso-height-percent:200;mso-wrap-distance-top:3.6pt;mso-wrap-distance-bottom:3.6pt;mso-height-percent:2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" filled="f" stroked="f">
            <v:textbox style="mso-fit-shape-to-text:t">
              <w:txbxContent>
                <w:p w:rsidR="000F0E69" w:rsidRPr="000F0E69" w:rsidRDefault="000F0E69">
                  <w:pPr>
                    <w:rPr>
                      <w:rFonts w:ascii="Arial" w:hAnsi="Arial" w:cs="Arial"/>
                      <w:sz w:val="18"/>
                    </w:rPr>
                  </w:pPr>
                  <w:r w:rsidRPr="000F0E69">
                    <w:rPr>
                      <w:rFonts w:ascii="Arial" w:hAnsi="Arial" w:cs="Arial"/>
                      <w:sz w:val="18"/>
                    </w:rPr>
                    <w:t>Imagen tomada de: http://cvc.cervantes.es/literatura/escritores/mistral/antologia/antologia_01.htm</w:t>
                  </w:r>
                </w:p>
              </w:txbxContent>
            </v:textbox>
            <w10:wrap type="through"/>
          </v:shape>
        </w:pict>
      </w:r>
      <w:r w:rsidR="000F0E69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1599211</wp:posOffset>
            </wp:positionH>
            <wp:positionV relativeFrom="paragraph">
              <wp:posOffset>187325</wp:posOffset>
            </wp:positionV>
            <wp:extent cx="2721610" cy="3357245"/>
            <wp:effectExtent l="0" t="0" r="2540" b="0"/>
            <wp:wrapTight wrapText="bothSides">
              <wp:wrapPolygon edited="0">
                <wp:start x="0" y="0"/>
                <wp:lineTo x="0" y="21449"/>
                <wp:lineTo x="21469" y="21449"/>
                <wp:lineTo x="21469" y="0"/>
                <wp:lineTo x="0" y="0"/>
              </wp:wrapPolygon>
            </wp:wrapTight>
            <wp:docPr id="1" name="Imagen 1" descr="Resultado de imagen para Gabriela Mis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Gabriela Mistr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Pr="000F0E69" w:rsidRDefault="000F0E69" w:rsidP="000F0E69">
      <w:pPr>
        <w:rPr>
          <w:rFonts w:ascii="Arial" w:hAnsi="Arial" w:cs="Arial"/>
          <w:sz w:val="24"/>
          <w:szCs w:val="24"/>
        </w:rPr>
      </w:pPr>
    </w:p>
    <w:p w:rsidR="00EF0EB9" w:rsidRDefault="00EF0EB9" w:rsidP="000F0E69">
      <w:pPr>
        <w:rPr>
          <w:rFonts w:ascii="Arial" w:hAnsi="Arial" w:cs="Arial"/>
          <w:sz w:val="24"/>
          <w:szCs w:val="24"/>
        </w:rPr>
      </w:pPr>
    </w:p>
    <w:p w:rsidR="000F0E69" w:rsidRDefault="000F0E69" w:rsidP="000F0E69">
      <w:pPr>
        <w:rPr>
          <w:rFonts w:ascii="Arial" w:hAnsi="Arial" w:cs="Arial"/>
          <w:sz w:val="24"/>
          <w:szCs w:val="24"/>
        </w:rPr>
      </w:pPr>
    </w:p>
    <w:p w:rsidR="000F0E69" w:rsidRDefault="000F0E69" w:rsidP="000F0E69">
      <w:pPr>
        <w:rPr>
          <w:rFonts w:ascii="Arial" w:hAnsi="Arial" w:cs="Arial"/>
          <w:sz w:val="24"/>
          <w:szCs w:val="24"/>
        </w:rPr>
      </w:pPr>
    </w:p>
    <w:p w:rsidR="00DD645D" w:rsidRDefault="00DD645D" w:rsidP="002E7AC4">
      <w:pPr>
        <w:rPr>
          <w:rFonts w:ascii="Arial" w:hAnsi="Arial" w:cs="Arial"/>
          <w:b/>
          <w:sz w:val="24"/>
          <w:szCs w:val="24"/>
        </w:rPr>
      </w:pPr>
    </w:p>
    <w:p w:rsidR="00DD645D" w:rsidRDefault="00DD645D" w:rsidP="002E7AC4">
      <w:pPr>
        <w:rPr>
          <w:rFonts w:ascii="Arial" w:hAnsi="Arial" w:cs="Arial"/>
          <w:b/>
          <w:sz w:val="24"/>
          <w:szCs w:val="24"/>
        </w:rPr>
      </w:pPr>
    </w:p>
    <w:p w:rsidR="002E7AC4" w:rsidRPr="002E7AC4" w:rsidRDefault="002E7AC4" w:rsidP="002E7AC4">
      <w:pPr>
        <w:rPr>
          <w:rFonts w:ascii="Arial" w:hAnsi="Arial" w:cs="Arial"/>
          <w:b/>
          <w:sz w:val="24"/>
          <w:szCs w:val="24"/>
        </w:rPr>
      </w:pPr>
      <w:r w:rsidRPr="002E7AC4">
        <w:rPr>
          <w:rFonts w:ascii="Arial" w:hAnsi="Arial" w:cs="Arial"/>
          <w:b/>
          <w:sz w:val="24"/>
          <w:szCs w:val="24"/>
        </w:rPr>
        <w:lastRenderedPageBreak/>
        <w:t xml:space="preserve">Los Sonetos de la Muerte </w:t>
      </w:r>
    </w:p>
    <w:p w:rsidR="002E7AC4" w:rsidRPr="002E7AC4" w:rsidRDefault="002E7AC4" w:rsidP="002E7AC4">
      <w:pPr>
        <w:rPr>
          <w:rFonts w:ascii="Arial" w:hAnsi="Arial" w:cs="Arial"/>
          <w:b/>
          <w:sz w:val="24"/>
          <w:szCs w:val="24"/>
        </w:rPr>
      </w:pPr>
      <w:r w:rsidRPr="002E7AC4">
        <w:rPr>
          <w:rFonts w:ascii="Arial" w:hAnsi="Arial" w:cs="Arial"/>
          <w:b/>
          <w:sz w:val="24"/>
          <w:szCs w:val="24"/>
        </w:rPr>
        <w:t>I</w:t>
      </w:r>
    </w:p>
    <w:p w:rsidR="002E7AC4" w:rsidRDefault="002E7AC4" w:rsidP="002E7AC4">
      <w:pPr>
        <w:spacing w:line="240" w:lineRule="auto"/>
        <w:rPr>
          <w:rFonts w:ascii="Arial" w:hAnsi="Arial" w:cs="Arial"/>
        </w:rPr>
        <w:sectPr w:rsidR="002E7AC4" w:rsidSect="00E10FEB">
          <w:type w:val="continuous"/>
          <w:pgSz w:w="12240" w:h="15840"/>
          <w:pgMar w:top="1417" w:right="1701" w:bottom="1417" w:left="1276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lastRenderedPageBreak/>
        <w:t>Del nicho helado en que los hombres te pusieron,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Te bajaré a la tierra humilde y soleada.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Que he de dormirme en ella los hombres no supieron,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 que hemos de soñar sobre la misma almohada.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Te acostaré en la tierra soleada con una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Dulcedumbre de madre para el hijo dormido,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 la tierra ha de hacerse suavidades de cuna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Al recibir tu cuerpo de niño dolorido.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Luego iré espolvoreando tierra y polvo de rosas,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 en la azulada y leve polvareda de luna,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Los despojos livianos irán quedando presos.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Me alejaré cantando mis venganzas hermosas,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¡Porque a ese hondor recóndito la mano de ninguna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Bajará a disputarme tu puñado de huesos!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E10FEB">
      <w:pPr>
        <w:spacing w:line="240" w:lineRule="auto"/>
        <w:rPr>
          <w:rFonts w:ascii="Arial" w:hAnsi="Arial" w:cs="Arial"/>
          <w:b/>
        </w:rPr>
      </w:pPr>
      <w:r w:rsidRPr="002E7AC4">
        <w:rPr>
          <w:rFonts w:ascii="Arial" w:hAnsi="Arial" w:cs="Arial"/>
          <w:b/>
        </w:rPr>
        <w:t>II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Este largo cansancio se hará mayor un día,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 el alma dirá al cuerpo que no quiere seguir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Arrastrando su masa por la rosada vía,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Por donde van los hombres, contentos de vivir.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Sentirás que a tu lado caban briosamente,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Que otra dormida llega a la quieta ciudad.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Esperaré que me hayan cubierto totalmente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¡Y después hablaremos por una eternidad!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lastRenderedPageBreak/>
        <w:t>Sólo entonces sabrás el porqué no madura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Para las hondas huesas tu carne todavía,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Tuviste que bajar, sin fatiga, a dormir.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Se hará luz en la zona de los sinos, oscura: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Sabrás que en nuestra alianza signo de astros había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Y, roto el pacto enorme, tenías que morir.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  <w:b/>
        </w:rPr>
      </w:pPr>
      <w:r w:rsidRPr="002E7AC4">
        <w:rPr>
          <w:rFonts w:ascii="Arial" w:hAnsi="Arial" w:cs="Arial"/>
          <w:b/>
        </w:rPr>
        <w:t>III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Malas manos tomaron tu vida desde el día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En que, a una señal de astros, dejara su plantel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Nevado de azucenas. En gozo florecía.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Malas manos entraron trágicamente en él.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Y yo dije al Señor: -Por las sendas mortales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Le llevan, ¡sombra amada que no saben guiar!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¡Arráncalo, Señor, a esas manos fatales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O le hundes en el largo sueño que sabes dar!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¡No le puedo gritar, no le puedo seguir!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Su barca empuja un negro viento de tempestad!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Retórnalo a mis brazos o le siegas en flor.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Se detuvo la barca rosa de su vivir</w:t>
      </w:r>
    </w:p>
    <w:p w:rsidR="002E7AC4" w:rsidRPr="002E7AC4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¿Que no sé del amor, que no tuve piedad?</w:t>
      </w:r>
    </w:p>
    <w:p w:rsidR="000F0E69" w:rsidRDefault="002E7AC4" w:rsidP="002E7AC4">
      <w:pPr>
        <w:spacing w:line="240" w:lineRule="auto"/>
        <w:rPr>
          <w:rFonts w:ascii="Arial" w:hAnsi="Arial" w:cs="Arial"/>
        </w:rPr>
      </w:pPr>
      <w:r w:rsidRPr="002E7AC4">
        <w:rPr>
          <w:rFonts w:ascii="Arial" w:hAnsi="Arial" w:cs="Arial"/>
        </w:rPr>
        <w:t>¡Tú, que vas a juzgarme, lo comprendes, Señor!</w:t>
      </w:r>
    </w:p>
    <w:p w:rsidR="00E10FEB" w:rsidRDefault="00E10FEB" w:rsidP="002E7AC4">
      <w:pPr>
        <w:spacing w:line="240" w:lineRule="auto"/>
        <w:rPr>
          <w:rFonts w:ascii="Arial" w:hAnsi="Arial" w:cs="Arial"/>
        </w:rPr>
      </w:pPr>
    </w:p>
    <w:p w:rsidR="00E10FEB" w:rsidRDefault="00E10FEB" w:rsidP="002E7AC4">
      <w:pPr>
        <w:spacing w:line="240" w:lineRule="auto"/>
        <w:rPr>
          <w:rFonts w:ascii="Arial" w:hAnsi="Arial" w:cs="Arial"/>
        </w:rPr>
      </w:pPr>
    </w:p>
    <w:p w:rsidR="00E10FEB" w:rsidRDefault="00E10FEB" w:rsidP="002E7AC4">
      <w:pPr>
        <w:spacing w:line="240" w:lineRule="auto"/>
        <w:rPr>
          <w:rFonts w:ascii="Arial" w:hAnsi="Arial" w:cs="Arial"/>
        </w:rPr>
      </w:pPr>
    </w:p>
    <w:p w:rsidR="00E10FEB" w:rsidRDefault="00E10FEB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F31351" w:rsidRDefault="00F31351" w:rsidP="00F31351">
      <w:pPr>
        <w:spacing w:line="240" w:lineRule="auto"/>
        <w:rPr>
          <w:rFonts w:ascii="Arial" w:hAnsi="Arial" w:cs="Arial"/>
          <w:b/>
        </w:rPr>
      </w:pPr>
      <w:r w:rsidRPr="00F31351">
        <w:rPr>
          <w:rFonts w:ascii="Arial" w:hAnsi="Arial" w:cs="Arial"/>
          <w:b/>
        </w:rPr>
        <w:lastRenderedPageBreak/>
        <w:t>El Ángel Guardián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  <w:b/>
        </w:rPr>
      </w:pP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 verdad, no es un cuento;                                                                                                              hay un Ángel Guardián                                                                                                                  </w:t>
      </w:r>
      <w:r w:rsidRPr="00F31351">
        <w:rPr>
          <w:rFonts w:ascii="Arial" w:hAnsi="Arial" w:cs="Arial"/>
        </w:rPr>
        <w:t>que te</w:t>
      </w:r>
      <w:r>
        <w:rPr>
          <w:rFonts w:ascii="Arial" w:hAnsi="Arial" w:cs="Arial"/>
        </w:rPr>
        <w:t xml:space="preserve"> toma y te lleva como el viento                                                                                                 </w:t>
      </w:r>
      <w:r w:rsidRPr="00F31351">
        <w:rPr>
          <w:rFonts w:ascii="Arial" w:hAnsi="Arial" w:cs="Arial"/>
        </w:rPr>
        <w:t>y con los niños va por donde van.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Tiene cabellos suaves                                                                                                                   que van en la venteada,                                                                                                                   ojos dulces y graves                                                                                                                       </w:t>
      </w:r>
      <w:r w:rsidRPr="00F31351">
        <w:rPr>
          <w:rFonts w:ascii="Arial" w:hAnsi="Arial" w:cs="Arial"/>
        </w:rPr>
        <w:t xml:space="preserve">que te sosiegan con </w:t>
      </w:r>
      <w:r>
        <w:rPr>
          <w:rFonts w:ascii="Arial" w:hAnsi="Arial" w:cs="Arial"/>
        </w:rPr>
        <w:t xml:space="preserve">una mirada                                                                                                         </w:t>
      </w:r>
      <w:r w:rsidRPr="00F31351">
        <w:rPr>
          <w:rFonts w:ascii="Arial" w:hAnsi="Arial" w:cs="Arial"/>
        </w:rPr>
        <w:t>y matan miedos dando claridad.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 w:rsidRPr="00F31351">
        <w:rPr>
          <w:rFonts w:ascii="Arial" w:hAnsi="Arial" w:cs="Arial"/>
        </w:rPr>
        <w:t>(No es un cuento, es verdad)</w:t>
      </w:r>
    </w:p>
    <w:p w:rsidR="00F31351" w:rsidRPr="00F31351" w:rsidRDefault="00C371A8" w:rsidP="00F3135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="00F31351" w:rsidRPr="00F31351">
        <w:rPr>
          <w:rFonts w:ascii="Arial" w:hAnsi="Arial" w:cs="Arial"/>
        </w:rPr>
        <w:t>l tie</w:t>
      </w:r>
      <w:r w:rsidR="00F31351">
        <w:rPr>
          <w:rFonts w:ascii="Arial" w:hAnsi="Arial" w:cs="Arial"/>
        </w:rPr>
        <w:t xml:space="preserve">ne cuerpo, manos y pies de alas                                                                                                     y las seis vuelan o resbalan,                                                                                                               </w:t>
      </w:r>
      <w:r w:rsidR="00F31351" w:rsidRPr="00F31351">
        <w:rPr>
          <w:rFonts w:ascii="Arial" w:hAnsi="Arial" w:cs="Arial"/>
        </w:rPr>
        <w:t>las s</w:t>
      </w:r>
      <w:r w:rsidR="00F31351">
        <w:rPr>
          <w:rFonts w:ascii="Arial" w:hAnsi="Arial" w:cs="Arial"/>
        </w:rPr>
        <w:t xml:space="preserve">eis te llevan de su aire batido                                                                                                         </w:t>
      </w:r>
      <w:r w:rsidR="00F31351" w:rsidRPr="00F31351">
        <w:rPr>
          <w:rFonts w:ascii="Arial" w:hAnsi="Arial" w:cs="Arial"/>
        </w:rPr>
        <w:t>y lo mismo te llevan de dormido.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Hace más dulce la pulpa madura                                                                                                        </w:t>
      </w:r>
      <w:r w:rsidRPr="00F31351">
        <w:rPr>
          <w:rFonts w:ascii="Arial" w:hAnsi="Arial" w:cs="Arial"/>
        </w:rPr>
        <w:t>que en</w:t>
      </w:r>
      <w:r>
        <w:rPr>
          <w:rFonts w:ascii="Arial" w:hAnsi="Arial" w:cs="Arial"/>
        </w:rPr>
        <w:t xml:space="preserve">tre tus labios golosos estruja;                                                                                                  </w:t>
      </w:r>
      <w:r w:rsidRPr="00F31351">
        <w:rPr>
          <w:rFonts w:ascii="Arial" w:hAnsi="Arial" w:cs="Arial"/>
        </w:rPr>
        <w:t>rompe</w:t>
      </w:r>
      <w:r>
        <w:rPr>
          <w:rFonts w:ascii="Arial" w:hAnsi="Arial" w:cs="Arial"/>
        </w:rPr>
        <w:t xml:space="preserve"> a la nuez su taimada envoltura                                                                                              </w:t>
      </w:r>
      <w:r w:rsidRPr="00F31351">
        <w:rPr>
          <w:rFonts w:ascii="Arial" w:hAnsi="Arial" w:cs="Arial"/>
        </w:rPr>
        <w:t>y es quien te libra de gnomos y brujas.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 w:rsidRPr="00F31351">
        <w:rPr>
          <w:rFonts w:ascii="Arial" w:hAnsi="Arial" w:cs="Arial"/>
        </w:rPr>
        <w:t>Es quien t</w:t>
      </w:r>
      <w:r>
        <w:rPr>
          <w:rFonts w:ascii="Arial" w:hAnsi="Arial" w:cs="Arial"/>
        </w:rPr>
        <w:t xml:space="preserve">e ayuda a que cortes las rosas,                                                                                       </w:t>
      </w:r>
      <w:r w:rsidRPr="00F31351">
        <w:rPr>
          <w:rFonts w:ascii="Arial" w:hAnsi="Arial" w:cs="Arial"/>
        </w:rPr>
        <w:t xml:space="preserve">que están </w:t>
      </w:r>
      <w:r>
        <w:rPr>
          <w:rFonts w:ascii="Arial" w:hAnsi="Arial" w:cs="Arial"/>
        </w:rPr>
        <w:t xml:space="preserve">sentadas en trampas de espinas,                                                                                     </w:t>
      </w:r>
      <w:r w:rsidRPr="00F31351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 que te pasa las aguas mañosas                                                                                                    </w:t>
      </w:r>
      <w:r w:rsidRPr="00F31351">
        <w:rPr>
          <w:rFonts w:ascii="Arial" w:hAnsi="Arial" w:cs="Arial"/>
        </w:rPr>
        <w:t>y el que te sube las cuestas más pinas.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  <w:r w:rsidRPr="00F31351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aunque camine contigo apareado,                                                                                             </w:t>
      </w:r>
      <w:r w:rsidRPr="00F31351">
        <w:rPr>
          <w:rFonts w:ascii="Arial" w:hAnsi="Arial" w:cs="Arial"/>
        </w:rPr>
        <w:t>como</w:t>
      </w:r>
      <w:r>
        <w:rPr>
          <w:rFonts w:ascii="Arial" w:hAnsi="Arial" w:cs="Arial"/>
        </w:rPr>
        <w:t xml:space="preserve"> la guinda y la guinda bermeja,                                                                                                </w:t>
      </w:r>
      <w:r w:rsidRPr="00F31351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uando su seña te pone el pecado                                                                                                  </w:t>
      </w:r>
      <w:r w:rsidRPr="00F31351">
        <w:rPr>
          <w:rFonts w:ascii="Arial" w:hAnsi="Arial" w:cs="Arial"/>
        </w:rPr>
        <w:t>recoge tu alma y el cuerpo te deja.</w:t>
      </w:r>
    </w:p>
    <w:p w:rsidR="00F31351" w:rsidRPr="00F31351" w:rsidRDefault="00F31351" w:rsidP="00F31351">
      <w:pPr>
        <w:spacing w:line="240" w:lineRule="auto"/>
        <w:rPr>
          <w:rFonts w:ascii="Arial" w:hAnsi="Arial" w:cs="Arial"/>
        </w:rPr>
      </w:pPr>
    </w:p>
    <w:p w:rsidR="00610C14" w:rsidRDefault="00F31351" w:rsidP="00F31351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Es verdad, no es un cuento;                                                                                                                  hay un Ángel Guardián                                                                                                                    </w:t>
      </w:r>
      <w:r w:rsidRPr="00F31351">
        <w:rPr>
          <w:rFonts w:ascii="Arial" w:hAnsi="Arial" w:cs="Arial"/>
        </w:rPr>
        <w:t>que te</w:t>
      </w:r>
      <w:r>
        <w:rPr>
          <w:rFonts w:ascii="Arial" w:hAnsi="Arial" w:cs="Arial"/>
        </w:rPr>
        <w:t xml:space="preserve"> toma y te lleva como el viento                                                                                                 </w:t>
      </w:r>
      <w:r w:rsidRPr="00F31351">
        <w:rPr>
          <w:rFonts w:ascii="Arial" w:hAnsi="Arial" w:cs="Arial"/>
        </w:rPr>
        <w:t>y con los niños va por donde van.</w:t>
      </w: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  <w:b/>
          <w:sz w:val="28"/>
        </w:rPr>
      </w:pPr>
      <w:r w:rsidRPr="00610C14">
        <w:rPr>
          <w:rFonts w:ascii="Arial" w:hAnsi="Arial" w:cs="Arial"/>
          <w:b/>
          <w:sz w:val="28"/>
        </w:rPr>
        <w:lastRenderedPageBreak/>
        <w:t xml:space="preserve">Elena Garro </w:t>
      </w:r>
    </w:p>
    <w:p w:rsidR="00610C14" w:rsidRDefault="00610C14" w:rsidP="00497B43">
      <w:pPr>
        <w:spacing w:line="276" w:lineRule="auto"/>
        <w:rPr>
          <w:rFonts w:ascii="Arial" w:hAnsi="Arial" w:cs="Arial"/>
          <w:b/>
          <w:sz w:val="24"/>
        </w:rPr>
      </w:pPr>
      <w:r w:rsidRPr="00610C14">
        <w:rPr>
          <w:rFonts w:ascii="Arial" w:hAnsi="Arial" w:cs="Arial"/>
          <w:b/>
          <w:sz w:val="24"/>
        </w:rPr>
        <w:t>(1916-1998)</w:t>
      </w:r>
    </w:p>
    <w:p w:rsidR="00610C14" w:rsidRPr="00497B43" w:rsidRDefault="004A7BF0" w:rsidP="00C97AC3">
      <w:pPr>
        <w:spacing w:line="276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Nació</w:t>
      </w:r>
      <w:r w:rsidR="00610C14" w:rsidRPr="00497B43">
        <w:rPr>
          <w:rFonts w:ascii="Arial" w:hAnsi="Arial" w:cs="Arial"/>
          <w:sz w:val="24"/>
        </w:rPr>
        <w:t xml:space="preserve"> en Puebla, México. Fue poeta, periodista y dramaturga. En su juventud estudió literatura, coreografía y teatro en la Universidad Nacional Autónoma de México, donde conoció a Octavio Paz, con quien se casó y tuvo una hija</w:t>
      </w:r>
      <w:r>
        <w:rPr>
          <w:rFonts w:ascii="Arial" w:hAnsi="Arial" w:cs="Arial"/>
          <w:sz w:val="24"/>
        </w:rPr>
        <w:t>.</w:t>
      </w:r>
    </w:p>
    <w:p w:rsidR="00610C14" w:rsidRPr="00497B43" w:rsidRDefault="00497B43" w:rsidP="00C97AC3">
      <w:pPr>
        <w:spacing w:line="276" w:lineRule="auto"/>
        <w:jc w:val="both"/>
        <w:rPr>
          <w:rFonts w:ascii="Arial" w:hAnsi="Arial" w:cs="Arial"/>
          <w:sz w:val="24"/>
        </w:rPr>
      </w:pPr>
      <w:r w:rsidRPr="00497B43">
        <w:rPr>
          <w:rFonts w:ascii="Arial" w:hAnsi="Arial" w:cs="Arial"/>
          <w:sz w:val="24"/>
        </w:rPr>
        <w:t xml:space="preserve">A partir de la masacre de Tlatelolco en 1968, publicó en la prensa declaraciones contra </w:t>
      </w:r>
      <w:r w:rsidR="004A7BF0">
        <w:rPr>
          <w:rFonts w:ascii="Arial" w:hAnsi="Arial" w:cs="Arial"/>
          <w:sz w:val="24"/>
        </w:rPr>
        <w:t>varios intelectuales mexicanos, l</w:t>
      </w:r>
      <w:r>
        <w:rPr>
          <w:rFonts w:ascii="Arial" w:hAnsi="Arial" w:cs="Arial"/>
          <w:sz w:val="24"/>
        </w:rPr>
        <w:t>o cual</w:t>
      </w:r>
      <w:r w:rsidR="003769D5">
        <w:rPr>
          <w:rFonts w:ascii="Arial" w:hAnsi="Arial" w:cs="Arial"/>
          <w:sz w:val="24"/>
        </w:rPr>
        <w:t xml:space="preserve"> generó rechazo </w:t>
      </w:r>
      <w:r w:rsidR="004A7BF0">
        <w:rPr>
          <w:rFonts w:ascii="Arial" w:hAnsi="Arial" w:cs="Arial"/>
          <w:sz w:val="24"/>
        </w:rPr>
        <w:t>por parte de ésta</w:t>
      </w:r>
      <w:r w:rsidR="00923408">
        <w:rPr>
          <w:rFonts w:ascii="Arial" w:hAnsi="Arial" w:cs="Arial"/>
          <w:sz w:val="24"/>
        </w:rPr>
        <w:t xml:space="preserve"> comunidad y el exilio del país durante 20 años.</w:t>
      </w:r>
    </w:p>
    <w:p w:rsidR="00497B43" w:rsidRPr="00497B43" w:rsidRDefault="00497B43" w:rsidP="00C97AC3">
      <w:pPr>
        <w:spacing w:line="276" w:lineRule="auto"/>
        <w:jc w:val="both"/>
        <w:rPr>
          <w:rFonts w:ascii="Arial" w:hAnsi="Arial" w:cs="Arial"/>
          <w:sz w:val="24"/>
        </w:rPr>
      </w:pPr>
      <w:r w:rsidRPr="00497B43">
        <w:rPr>
          <w:rFonts w:ascii="Arial" w:hAnsi="Arial" w:cs="Arial"/>
          <w:sz w:val="24"/>
        </w:rPr>
        <w:t>Sus obras tratan temas como la marginación de la mujer, la libertad femenina</w:t>
      </w:r>
      <w:r w:rsidR="004A7BF0">
        <w:rPr>
          <w:rFonts w:ascii="Arial" w:hAnsi="Arial" w:cs="Arial"/>
          <w:sz w:val="24"/>
        </w:rPr>
        <w:t xml:space="preserve"> y</w:t>
      </w:r>
      <w:r w:rsidRPr="00497B43">
        <w:rPr>
          <w:rFonts w:ascii="Arial" w:hAnsi="Arial" w:cs="Arial"/>
          <w:sz w:val="24"/>
        </w:rPr>
        <w:t xml:space="preserve"> la libertad política.</w:t>
      </w:r>
    </w:p>
    <w:p w:rsidR="00497B43" w:rsidRPr="00497B43" w:rsidRDefault="00497B43" w:rsidP="00C97AC3">
      <w:pPr>
        <w:spacing w:line="276" w:lineRule="auto"/>
        <w:jc w:val="both"/>
        <w:rPr>
          <w:rFonts w:ascii="Arial" w:hAnsi="Arial" w:cs="Arial"/>
          <w:sz w:val="24"/>
        </w:rPr>
      </w:pPr>
      <w:r w:rsidRPr="00497B43">
        <w:rPr>
          <w:rFonts w:ascii="Arial" w:hAnsi="Arial" w:cs="Arial"/>
          <w:sz w:val="24"/>
        </w:rPr>
        <w:t>Elena no tuvo durante su vida el reconocimiento merecido. Algunos críticos la consideran la segunda escritora mexicana más importante, tras Sor Juana Inés de la Cruz.</w:t>
      </w:r>
    </w:p>
    <w:p w:rsidR="00497B43" w:rsidRDefault="00497B43" w:rsidP="00C97AC3">
      <w:pPr>
        <w:spacing w:line="276" w:lineRule="auto"/>
        <w:jc w:val="both"/>
        <w:rPr>
          <w:rFonts w:ascii="Arial" w:hAnsi="Arial" w:cs="Arial"/>
          <w:sz w:val="24"/>
        </w:rPr>
      </w:pPr>
      <w:r w:rsidRPr="00497B43">
        <w:rPr>
          <w:rFonts w:ascii="Arial" w:hAnsi="Arial" w:cs="Arial"/>
          <w:sz w:val="24"/>
        </w:rPr>
        <w:t>Murió en Cuernavaca, México</w:t>
      </w:r>
      <w:r>
        <w:rPr>
          <w:rFonts w:ascii="Arial" w:hAnsi="Arial" w:cs="Arial"/>
          <w:sz w:val="24"/>
        </w:rPr>
        <w:t xml:space="preserve"> en el año de 1998.</w:t>
      </w:r>
      <w:r w:rsidR="003769D5">
        <w:rPr>
          <w:rFonts w:ascii="Arial" w:hAnsi="Arial" w:cs="Arial"/>
          <w:sz w:val="24"/>
        </w:rPr>
        <w:t xml:space="preserve"> </w:t>
      </w:r>
    </w:p>
    <w:p w:rsidR="00904C84" w:rsidRDefault="00904C84" w:rsidP="00497B43">
      <w:pPr>
        <w:spacing w:line="276" w:lineRule="auto"/>
        <w:rPr>
          <w:rFonts w:ascii="Arial" w:hAnsi="Arial" w:cs="Arial"/>
          <w:sz w:val="24"/>
        </w:rPr>
      </w:pPr>
    </w:p>
    <w:p w:rsidR="003769D5" w:rsidRDefault="003769D5" w:rsidP="00497B43">
      <w:pPr>
        <w:spacing w:line="276" w:lineRule="auto"/>
        <w:rPr>
          <w:rFonts w:ascii="Arial" w:hAnsi="Arial" w:cs="Arial"/>
          <w:sz w:val="24"/>
        </w:rPr>
      </w:pPr>
    </w:p>
    <w:p w:rsidR="003769D5" w:rsidRPr="00497B43" w:rsidRDefault="00904C84" w:rsidP="00497B43">
      <w:pPr>
        <w:spacing w:line="276" w:lineRule="auto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4242</wp:posOffset>
            </wp:positionH>
            <wp:positionV relativeFrom="paragraph">
              <wp:posOffset>-5512</wp:posOffset>
            </wp:positionV>
            <wp:extent cx="3479354" cy="3375498"/>
            <wp:effectExtent l="0" t="0" r="6985" b="0"/>
            <wp:wrapTight wrapText="bothSides">
              <wp:wrapPolygon edited="0">
                <wp:start x="0" y="0"/>
                <wp:lineTo x="0" y="21458"/>
                <wp:lineTo x="21525" y="21458"/>
                <wp:lineTo x="21525" y="0"/>
                <wp:lineTo x="0" y="0"/>
              </wp:wrapPolygon>
            </wp:wrapTight>
            <wp:docPr id="4" name="Imagen 4" descr="Resultado de imagen para Elena G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lena Garr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354" cy="337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030B4D" w:rsidP="002E7AC4">
      <w:pPr>
        <w:spacing w:line="240" w:lineRule="auto"/>
        <w:rPr>
          <w:rFonts w:ascii="Arial" w:hAnsi="Arial" w:cs="Arial"/>
        </w:rPr>
      </w:pPr>
      <w:r w:rsidRPr="00030B4D">
        <w:rPr>
          <w:rFonts w:ascii="Arial" w:hAnsi="Arial" w:cs="Arial"/>
          <w:noProof/>
          <w:sz w:val="24"/>
          <w:lang w:eastAsia="es-MX"/>
        </w:rPr>
        <w:pict>
          <v:shape id="_x0000_s1029" type="#_x0000_t202" style="position:absolute;margin-left:274.3pt;margin-top:17pt;width:212.15pt;height:110.6pt;z-index:251671552;visibility:visible;mso-height-percent:200;mso-wrap-distance-top:3.6pt;mso-wrap-distance-bottom:3.6pt;mso-height-percent:200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" filled="f" stroked="f">
            <v:textbox style="mso-fit-shape-to-text:t">
              <w:txbxContent>
                <w:p w:rsidR="003769D5" w:rsidRPr="00904C84" w:rsidRDefault="00904C84">
                  <w:pPr>
                    <w:rPr>
                      <w:rFonts w:ascii="Arial" w:hAnsi="Arial" w:cs="Arial"/>
                      <w:sz w:val="18"/>
                    </w:rPr>
                  </w:pPr>
                  <w:r w:rsidRPr="00904C84">
                    <w:rPr>
                      <w:rFonts w:ascii="Arial" w:hAnsi="Arial" w:cs="Arial"/>
                      <w:sz w:val="18"/>
                    </w:rPr>
                    <w:t>Imagen tomada de: http://www.meridadeyucatan.com/elena-garro-los-recuerdos-del-porvenir/</w:t>
                  </w:r>
                </w:p>
              </w:txbxContent>
            </v:textbox>
            <w10:wrap type="through"/>
          </v:shape>
        </w:pict>
      </w: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F31351" w:rsidRDefault="00F31351" w:rsidP="002E7AC4">
      <w:pPr>
        <w:spacing w:line="240" w:lineRule="auto"/>
        <w:rPr>
          <w:rFonts w:ascii="Arial" w:hAnsi="Arial" w:cs="Arial"/>
          <w:b/>
        </w:rPr>
      </w:pPr>
    </w:p>
    <w:p w:rsidR="00C97AC3" w:rsidRDefault="00C97AC3" w:rsidP="002E7AC4">
      <w:pPr>
        <w:spacing w:line="240" w:lineRule="auto"/>
        <w:rPr>
          <w:rFonts w:ascii="Arial" w:hAnsi="Arial" w:cs="Arial"/>
          <w:b/>
        </w:rPr>
      </w:pPr>
    </w:p>
    <w:p w:rsidR="00C97AC3" w:rsidRDefault="00C97AC3" w:rsidP="002E7AC4">
      <w:pPr>
        <w:spacing w:line="240" w:lineRule="auto"/>
        <w:rPr>
          <w:rFonts w:ascii="Arial" w:hAnsi="Arial" w:cs="Arial"/>
          <w:b/>
        </w:rPr>
        <w:sectPr w:rsidR="00C97AC3" w:rsidSect="00497B43">
          <w:type w:val="continuous"/>
          <w:pgSz w:w="12240" w:h="15840"/>
          <w:pgMar w:top="1417" w:right="1325" w:bottom="1417" w:left="1418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6"/>
          <w:docGrid w:linePitch="360"/>
        </w:sectPr>
      </w:pPr>
    </w:p>
    <w:p w:rsidR="002F342C" w:rsidRDefault="002F342C" w:rsidP="002E7AC4">
      <w:pPr>
        <w:spacing w:line="240" w:lineRule="auto"/>
        <w:rPr>
          <w:rFonts w:ascii="Arial" w:hAnsi="Arial" w:cs="Arial"/>
          <w:b/>
          <w:sz w:val="24"/>
        </w:rPr>
      </w:pPr>
    </w:p>
    <w:p w:rsidR="002F342C" w:rsidRDefault="002F342C" w:rsidP="002E7AC4">
      <w:pPr>
        <w:spacing w:line="240" w:lineRule="auto"/>
        <w:rPr>
          <w:rFonts w:ascii="Arial" w:hAnsi="Arial" w:cs="Arial"/>
          <w:b/>
          <w:sz w:val="24"/>
        </w:rPr>
      </w:pPr>
    </w:p>
    <w:p w:rsidR="00610C14" w:rsidRPr="00F31351" w:rsidRDefault="00F31351" w:rsidP="002E7AC4">
      <w:pPr>
        <w:spacing w:line="240" w:lineRule="auto"/>
        <w:rPr>
          <w:rFonts w:ascii="Arial" w:hAnsi="Arial" w:cs="Arial"/>
          <w:b/>
          <w:sz w:val="24"/>
        </w:rPr>
      </w:pPr>
      <w:r w:rsidRPr="00F31351">
        <w:rPr>
          <w:rFonts w:ascii="Arial" w:hAnsi="Arial" w:cs="Arial"/>
          <w:b/>
          <w:sz w:val="24"/>
        </w:rPr>
        <w:lastRenderedPageBreak/>
        <w:t xml:space="preserve">En la memoria </w:t>
      </w:r>
    </w:p>
    <w:p w:rsidR="00F31351" w:rsidRDefault="00F31351" w:rsidP="002E7AC4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En la memoria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hay rastros de serpientes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jeroglíficos trazados en jardines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palabras secretas en la arena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guedejas de caminos que se encuentran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el porvenir escrito en signos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y en el centro del laberinto tu nombre.</w:t>
      </w:r>
    </w:p>
    <w:p w:rsidR="00C97AC3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 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En la memoria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hay ventanas abiertas al perfil de la luna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países minerales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ramas de pájaros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estrellas pegadas a los vidrios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ardientes soles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cayendo en la boca del infierno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oscuros visitantes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embozados en azufrosas capas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lastRenderedPageBreak/>
        <w:t>el círculo de una falda roja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y tus diez dedos inventando la tarde.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 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En la memoria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hay rejas y un brazo de mar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azul y solitario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abriéndolas, cerrándolas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en un ir y venir de espumas.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Un río que corre entre los muebles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árboles adentro de una biblioteca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unas palabras que navegan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sobre las mesas de un café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un puente abierto a los amantes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y un caracol acumulando cantos en la playa.</w:t>
      </w:r>
    </w:p>
    <w:p w:rsidR="00C97AC3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 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En la memoria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avanzas alta marea en llamas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y retrocedes sobre la arena quemada por tu paso.</w:t>
      </w:r>
    </w:p>
    <w:p w:rsidR="00F31351" w:rsidRPr="00F31351" w:rsidRDefault="00F31351" w:rsidP="002E7AC4">
      <w:pPr>
        <w:spacing w:line="240" w:lineRule="auto"/>
        <w:rPr>
          <w:rFonts w:ascii="Arial" w:hAnsi="Arial" w:cs="Arial"/>
        </w:rPr>
        <w:sectPr w:rsidR="00F31351" w:rsidRPr="00F31351" w:rsidSect="00F31351">
          <w:type w:val="continuous"/>
          <w:pgSz w:w="12240" w:h="15840"/>
          <w:pgMar w:top="1417" w:right="1325" w:bottom="1417" w:left="1418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426"/>
          <w:docGrid w:linePitch="360"/>
        </w:sectPr>
      </w:pPr>
    </w:p>
    <w:p w:rsidR="00F31351" w:rsidRDefault="00F31351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Pr="00F31351" w:rsidRDefault="00F31351" w:rsidP="002E7AC4">
      <w:pPr>
        <w:spacing w:line="240" w:lineRule="auto"/>
        <w:rPr>
          <w:rFonts w:ascii="Arial" w:hAnsi="Arial" w:cs="Arial"/>
          <w:b/>
          <w:sz w:val="24"/>
        </w:rPr>
      </w:pPr>
      <w:r w:rsidRPr="00F31351">
        <w:rPr>
          <w:rFonts w:ascii="Arial" w:hAnsi="Arial" w:cs="Arial"/>
          <w:b/>
          <w:sz w:val="24"/>
        </w:rPr>
        <w:lastRenderedPageBreak/>
        <w:t xml:space="preserve">Viaje </w:t>
      </w:r>
    </w:p>
    <w:p w:rsidR="00F31351" w:rsidRDefault="00F31351" w:rsidP="002E7AC4">
      <w:pPr>
        <w:spacing w:line="240" w:lineRule="auto"/>
        <w:rPr>
          <w:rFonts w:ascii="Arial" w:hAnsi="Arial" w:cs="Arial"/>
        </w:rPr>
      </w:pP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Miro tu rostro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su dorada geografía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las pendientes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los minúsculos ríos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navego sin parar por ellos.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Siempre es otoño,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siempre hay hojas cayendo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y pájaros que se despiden.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Voy de viaje, hermana,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voy al país abierto, navegable</w:t>
      </w:r>
    </w:p>
    <w:p w:rsidR="00F31351" w:rsidRPr="00F31351" w:rsidRDefault="00F31351" w:rsidP="00F31351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222222"/>
        </w:rPr>
      </w:pPr>
      <w:r w:rsidRPr="00F31351">
        <w:rPr>
          <w:rFonts w:ascii="Arial" w:hAnsi="Arial" w:cs="Arial"/>
          <w:color w:val="222222"/>
        </w:rPr>
        <w:t>del rostro de mi amado.</w:t>
      </w:r>
    </w:p>
    <w:p w:rsidR="00F31351" w:rsidRDefault="00F31351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2F342C" w:rsidRDefault="002F342C" w:rsidP="002E7AC4">
      <w:pPr>
        <w:spacing w:line="240" w:lineRule="auto"/>
        <w:rPr>
          <w:rFonts w:ascii="Arial" w:hAnsi="Arial" w:cs="Arial"/>
        </w:rPr>
      </w:pP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F31351" w:rsidRDefault="00F31351" w:rsidP="00F31351">
      <w:pPr>
        <w:rPr>
          <w:rFonts w:ascii="Arial" w:hAnsi="Arial" w:cs="Arial"/>
        </w:rPr>
      </w:pPr>
    </w:p>
    <w:p w:rsidR="00F31351" w:rsidRPr="00D964AD" w:rsidRDefault="00F31351" w:rsidP="00F31351">
      <w:pPr>
        <w:rPr>
          <w:rFonts w:ascii="Arial" w:hAnsi="Arial" w:cs="Arial"/>
          <w:b/>
        </w:rPr>
      </w:pPr>
      <w:r w:rsidRPr="00D964AD">
        <w:rPr>
          <w:rFonts w:ascii="Arial" w:hAnsi="Arial" w:cs="Arial"/>
          <w:b/>
          <w:sz w:val="24"/>
        </w:rPr>
        <w:lastRenderedPageBreak/>
        <w:t>Guadalupe Teresa Amor Schmidtlein (Pita Amor)</w:t>
      </w:r>
    </w:p>
    <w:p w:rsidR="00D964AD" w:rsidRDefault="00D964AD" w:rsidP="002E7AC4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(1918-2000)</w:t>
      </w:r>
    </w:p>
    <w:p w:rsidR="00D964AD" w:rsidRDefault="00D964AD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Nació en la Ciudad de México. </w:t>
      </w:r>
    </w:p>
    <w:p w:rsidR="00D964AD" w:rsidRDefault="00D964AD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Trabajó en cine y teatro antes de llegar a la literatura.</w:t>
      </w:r>
    </w:p>
    <w:p w:rsidR="00D964AD" w:rsidRDefault="004A7BF0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Escribía  sus poemas </w:t>
      </w:r>
      <w:r w:rsidR="00D964AD">
        <w:rPr>
          <w:rFonts w:ascii="Arial" w:hAnsi="Arial" w:cs="Arial"/>
        </w:rPr>
        <w:t>en primera persona, tratando de la vida y su experiencia femenina.</w:t>
      </w:r>
    </w:p>
    <w:p w:rsidR="002D732C" w:rsidRDefault="00D964AD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Fue a</w:t>
      </w:r>
      <w:r w:rsidR="00C97AC3">
        <w:rPr>
          <w:rFonts w:ascii="Arial" w:hAnsi="Arial" w:cs="Arial"/>
        </w:rPr>
        <w:t>padrinada poéticamente por Alfo</w:t>
      </w:r>
      <w:r>
        <w:rPr>
          <w:rFonts w:ascii="Arial" w:hAnsi="Arial" w:cs="Arial"/>
        </w:rPr>
        <w:t xml:space="preserve">nso Reyes. Ella se involucró en </w:t>
      </w:r>
      <w:r w:rsidR="004A7BF0">
        <w:rPr>
          <w:rFonts w:ascii="Arial" w:hAnsi="Arial" w:cs="Arial"/>
        </w:rPr>
        <w:t>diversos romac</w:t>
      </w:r>
      <w:r>
        <w:rPr>
          <w:rFonts w:ascii="Arial" w:hAnsi="Arial" w:cs="Arial"/>
        </w:rPr>
        <w:t xml:space="preserve">es con toreros, </w:t>
      </w:r>
      <w:r w:rsidR="004A7BF0">
        <w:rPr>
          <w:rFonts w:ascii="Arial" w:hAnsi="Arial" w:cs="Arial"/>
        </w:rPr>
        <w:t>pintores, artistas y escritores. Junto con</w:t>
      </w:r>
      <w:r>
        <w:rPr>
          <w:rFonts w:ascii="Arial" w:hAnsi="Arial" w:cs="Arial"/>
        </w:rPr>
        <w:t xml:space="preserve"> Nahui Ollin </w:t>
      </w:r>
      <w:r w:rsidR="004A7BF0">
        <w:rPr>
          <w:rFonts w:ascii="Arial" w:hAnsi="Arial" w:cs="Arial"/>
        </w:rPr>
        <w:t>fue precursora d</w:t>
      </w:r>
      <w:r>
        <w:rPr>
          <w:rFonts w:ascii="Arial" w:hAnsi="Arial" w:cs="Arial"/>
        </w:rPr>
        <w:t>e</w:t>
      </w:r>
      <w:r w:rsidR="004A7BF0">
        <w:rPr>
          <w:rFonts w:ascii="Arial" w:hAnsi="Arial" w:cs="Arial"/>
        </w:rPr>
        <w:t xml:space="preserve">l movimiento de </w:t>
      </w:r>
      <w:r>
        <w:rPr>
          <w:rFonts w:ascii="Arial" w:hAnsi="Arial" w:cs="Arial"/>
        </w:rPr>
        <w:t xml:space="preserve"> la liberación femenina</w:t>
      </w:r>
      <w:r w:rsidR="002D732C">
        <w:rPr>
          <w:rFonts w:ascii="Arial" w:hAnsi="Arial" w:cs="Arial"/>
        </w:rPr>
        <w:t>.</w:t>
      </w:r>
    </w:p>
    <w:p w:rsidR="002D732C" w:rsidRDefault="002D732C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Pita Amor supo ganars</w:t>
      </w:r>
      <w:r w:rsidR="004A7BF0">
        <w:rPr>
          <w:rFonts w:ascii="Arial" w:hAnsi="Arial" w:cs="Arial"/>
        </w:rPr>
        <w:t>e el nombre de musa no sólo entre los intelectuales, también en el ámbito de la política y el mundo</w:t>
      </w:r>
      <w:r>
        <w:rPr>
          <w:rFonts w:ascii="Arial" w:hAnsi="Arial" w:cs="Arial"/>
        </w:rPr>
        <w:t xml:space="preserve"> de</w:t>
      </w:r>
      <w:r w:rsidR="004A7BF0">
        <w:rPr>
          <w:rFonts w:ascii="Arial" w:hAnsi="Arial" w:cs="Arial"/>
        </w:rPr>
        <w:t>l espectáculo. Tuvo</w:t>
      </w:r>
      <w:r>
        <w:rPr>
          <w:rFonts w:ascii="Arial" w:hAnsi="Arial" w:cs="Arial"/>
        </w:rPr>
        <w:t xml:space="preserve"> una personalidad atrayente e impositiva</w:t>
      </w:r>
      <w:r w:rsidR="009C7CC3">
        <w:rPr>
          <w:rFonts w:ascii="Arial" w:hAnsi="Arial" w:cs="Arial"/>
        </w:rPr>
        <w:t>.</w:t>
      </w:r>
    </w:p>
    <w:p w:rsidR="009C7CC3" w:rsidRDefault="004A7BF0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Fue</w:t>
      </w:r>
      <w:r w:rsidR="00C97AC3">
        <w:rPr>
          <w:rFonts w:ascii="Arial" w:hAnsi="Arial" w:cs="Arial"/>
        </w:rPr>
        <w:t xml:space="preserve"> tía de la conocida</w:t>
      </w:r>
      <w:r>
        <w:rPr>
          <w:rFonts w:ascii="Arial" w:hAnsi="Arial" w:cs="Arial"/>
        </w:rPr>
        <w:t xml:space="preserve"> escritora</w:t>
      </w:r>
      <w:r w:rsidR="00C97AC3">
        <w:rPr>
          <w:rFonts w:ascii="Arial" w:hAnsi="Arial" w:cs="Arial"/>
        </w:rPr>
        <w:t xml:space="preserve"> </w:t>
      </w:r>
      <w:r w:rsidR="009C7CC3">
        <w:rPr>
          <w:rFonts w:ascii="Arial" w:hAnsi="Arial" w:cs="Arial"/>
        </w:rPr>
        <w:t>Elena Poniatowska.</w:t>
      </w:r>
    </w:p>
    <w:p w:rsidR="009C7CC3" w:rsidRDefault="009C7CC3" w:rsidP="00C97AC3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Falleció en el año 2000 en la Ciudad de México.</w:t>
      </w:r>
      <w:r w:rsidR="006B6F4D">
        <w:rPr>
          <w:rFonts w:ascii="Arial" w:hAnsi="Arial" w:cs="Arial"/>
        </w:rPr>
        <w:t xml:space="preserve"> </w:t>
      </w:r>
    </w:p>
    <w:p w:rsidR="009C7CC3" w:rsidRDefault="009C7CC3" w:rsidP="002E7AC4">
      <w:pPr>
        <w:spacing w:line="240" w:lineRule="auto"/>
        <w:rPr>
          <w:rFonts w:ascii="Arial" w:hAnsi="Arial" w:cs="Arial"/>
        </w:rPr>
      </w:pPr>
    </w:p>
    <w:p w:rsidR="009C7CC3" w:rsidRDefault="009C7CC3" w:rsidP="009C7CC3">
      <w:pPr>
        <w:spacing w:line="240" w:lineRule="auto"/>
        <w:jc w:val="right"/>
        <w:rPr>
          <w:rFonts w:ascii="Arial" w:hAnsi="Arial" w:cs="Arial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3097638</wp:posOffset>
            </wp:positionH>
            <wp:positionV relativeFrom="paragraph">
              <wp:posOffset>-527</wp:posOffset>
            </wp:positionV>
            <wp:extent cx="2937754" cy="4134350"/>
            <wp:effectExtent l="0" t="0" r="0" b="0"/>
            <wp:wrapTight wrapText="bothSides">
              <wp:wrapPolygon edited="0">
                <wp:start x="0" y="0"/>
                <wp:lineTo x="0" y="21500"/>
                <wp:lineTo x="21432" y="21500"/>
                <wp:lineTo x="21432" y="0"/>
                <wp:lineTo x="0" y="0"/>
              </wp:wrapPolygon>
            </wp:wrapTight>
            <wp:docPr id="8" name="Imagen 8" descr="Resultado de imagen para pita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pita am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54" cy="4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C14" w:rsidRDefault="00610C14" w:rsidP="002E7AC4">
      <w:pPr>
        <w:spacing w:line="240" w:lineRule="auto"/>
        <w:rPr>
          <w:rFonts w:ascii="Arial" w:hAnsi="Arial" w:cs="Arial"/>
        </w:rPr>
      </w:pPr>
    </w:p>
    <w:p w:rsidR="00C97AC3" w:rsidRDefault="00C97AC3" w:rsidP="002E7AC4">
      <w:pPr>
        <w:spacing w:line="240" w:lineRule="auto"/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Pr="00C97AC3" w:rsidRDefault="00030B4D" w:rsidP="00C97AC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MX"/>
        </w:rPr>
        <w:pict>
          <v:shape id="_x0000_s1030" type="#_x0000_t202" style="position:absolute;margin-left:35.45pt;margin-top:1.55pt;width:185.9pt;height:110.6pt;z-index:25167564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" filled="f" stroked="f">
            <v:textbox style="mso-fit-shape-to-text:t">
              <w:txbxContent>
                <w:p w:rsidR="009C7CC3" w:rsidRPr="009C7CC3" w:rsidRDefault="009C7CC3">
                  <w:pPr>
                    <w:rPr>
                      <w:rFonts w:ascii="Arial" w:hAnsi="Arial" w:cs="Arial"/>
                      <w:sz w:val="18"/>
                    </w:rPr>
                  </w:pPr>
                  <w:r w:rsidRPr="009C7CC3">
                    <w:rPr>
                      <w:rFonts w:ascii="Arial" w:hAnsi="Arial" w:cs="Arial"/>
                      <w:sz w:val="18"/>
                    </w:rPr>
                    <w:t>Imagen tomada de: http://cultura.elpais.com/cultura/2015/08/11/actualidad/1439259131_199233.html</w:t>
                  </w:r>
                </w:p>
              </w:txbxContent>
            </v:textbox>
            <w10:wrap type="square"/>
          </v:shape>
        </w:pict>
      </w:r>
    </w:p>
    <w:p w:rsidR="00C97AC3" w:rsidRPr="00C97AC3" w:rsidRDefault="00C97AC3" w:rsidP="00C97AC3">
      <w:pPr>
        <w:rPr>
          <w:rFonts w:ascii="Arial" w:hAnsi="Arial" w:cs="Arial"/>
        </w:rPr>
      </w:pPr>
    </w:p>
    <w:p w:rsidR="00C97AC3" w:rsidRDefault="00C97AC3" w:rsidP="00C97AC3">
      <w:pPr>
        <w:rPr>
          <w:rFonts w:ascii="Arial" w:hAnsi="Arial" w:cs="Arial"/>
        </w:rPr>
      </w:pPr>
    </w:p>
    <w:p w:rsidR="00610C14" w:rsidRDefault="00C97AC3" w:rsidP="00C97AC3">
      <w:pPr>
        <w:tabs>
          <w:tab w:val="left" w:pos="31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97AC3" w:rsidRDefault="00C97AC3" w:rsidP="00C97AC3">
      <w:pPr>
        <w:tabs>
          <w:tab w:val="left" w:pos="3140"/>
        </w:tabs>
        <w:rPr>
          <w:rFonts w:ascii="Arial" w:hAnsi="Arial" w:cs="Arial"/>
        </w:rPr>
      </w:pPr>
    </w:p>
    <w:p w:rsidR="00800B0E" w:rsidRDefault="00800B0E" w:rsidP="00C97AC3">
      <w:pPr>
        <w:tabs>
          <w:tab w:val="left" w:pos="3140"/>
        </w:tabs>
        <w:rPr>
          <w:rFonts w:ascii="Arial" w:hAnsi="Arial" w:cs="Arial"/>
        </w:rPr>
      </w:pPr>
    </w:p>
    <w:p w:rsidR="00800B0E" w:rsidRDefault="00800B0E" w:rsidP="00800B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129"/>
          <w:sz w:val="21"/>
          <w:szCs w:val="21"/>
          <w:lang w:eastAsia="es-MX"/>
        </w:rPr>
        <w:sectPr w:rsidR="00800B0E" w:rsidSect="00497B43">
          <w:type w:val="continuous"/>
          <w:pgSz w:w="12240" w:h="15840"/>
          <w:pgMar w:top="1417" w:right="1325" w:bottom="1417" w:left="1418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426"/>
          <w:docGrid w:linePitch="360"/>
        </w:sectPr>
      </w:pPr>
    </w:p>
    <w:p w:rsidR="00800B0E" w:rsidRPr="00923408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1D2129"/>
          <w:sz w:val="21"/>
          <w:szCs w:val="21"/>
          <w:lang w:eastAsia="es-MX"/>
        </w:rPr>
      </w:pPr>
      <w:r w:rsidRPr="00923408">
        <w:rPr>
          <w:rFonts w:ascii="Arial" w:eastAsia="Times New Roman" w:hAnsi="Arial" w:cs="Arial"/>
          <w:b/>
          <w:bCs/>
          <w:color w:val="1D2129"/>
          <w:sz w:val="21"/>
          <w:szCs w:val="21"/>
          <w:lang w:eastAsia="es-MX"/>
        </w:rPr>
        <w:lastRenderedPageBreak/>
        <w:t>Yo soy mi casa</w:t>
      </w:r>
      <w:r w:rsidR="00923408" w:rsidRPr="00923408">
        <w:rPr>
          <w:rFonts w:ascii="Arial" w:eastAsia="Times New Roman" w:hAnsi="Arial" w:cs="Arial"/>
          <w:b/>
          <w:bCs/>
          <w:color w:val="1D2129"/>
          <w:sz w:val="21"/>
          <w:szCs w:val="21"/>
          <w:lang w:eastAsia="es-MX"/>
        </w:rPr>
        <w:t xml:space="preserve"> </w:t>
      </w:r>
      <w:r w:rsidRPr="00923408">
        <w:rPr>
          <w:rFonts w:ascii="Arial" w:eastAsia="Times New Roman" w:hAnsi="Arial" w:cs="Arial"/>
          <w:b/>
          <w:bCs/>
          <w:color w:val="1D2129"/>
          <w:sz w:val="21"/>
          <w:szCs w:val="21"/>
          <w:lang w:eastAsia="es-MX"/>
        </w:rPr>
        <w:t xml:space="preserve"> </w:t>
      </w:r>
      <w:r w:rsidR="00923408" w:rsidRPr="00923408">
        <w:rPr>
          <w:rStyle w:val="Refdenotaalpie"/>
          <w:rFonts w:ascii="Arial" w:eastAsia="Times New Roman" w:hAnsi="Arial" w:cs="Arial"/>
          <w:b/>
          <w:bCs/>
          <w:color w:val="1D2129"/>
          <w:sz w:val="21"/>
          <w:szCs w:val="21"/>
          <w:lang w:eastAsia="es-MX"/>
        </w:rPr>
        <w:footnoteReference w:customMarkFollows="1" w:id="1"/>
        <w:sym w:font="Symbol" w:char="F02A"/>
      </w:r>
    </w:p>
    <w:p w:rsidR="00800B0E" w:rsidRDefault="00800B0E" w:rsidP="00800B0E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D2129"/>
          <w:sz w:val="21"/>
          <w:szCs w:val="21"/>
          <w:lang w:eastAsia="es-MX"/>
        </w:rPr>
      </w:pP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923408">
        <w:rPr>
          <w:rFonts w:ascii="Arial" w:eastAsia="Times New Roman" w:hAnsi="Arial" w:cs="Arial"/>
          <w:b/>
          <w:bCs/>
          <w:color w:val="1D2129"/>
          <w:lang w:eastAsia="es-MX"/>
        </w:rPr>
        <w:t>I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Casa redonda tenía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redonda soledad: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el aire que la invadía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era redonda armonía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irrespirable ansiedad.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Las mañanas eran noches,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las noches desvanecidas,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las penas muy bien logradas,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las dichas muy mal vividas.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de ese ambiente redondo,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redondo por negativo,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mi corazón salió herido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mi conciencia turbada.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Un recuerdo mantenido: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redonda, redonda nada.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923408">
        <w:rPr>
          <w:rFonts w:ascii="Arial" w:eastAsia="Times New Roman" w:hAnsi="Arial" w:cs="Arial"/>
          <w:b/>
          <w:bCs/>
          <w:color w:val="1D2129"/>
          <w:lang w:eastAsia="es-MX"/>
        </w:rPr>
        <w:t>II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Escaleras sin peldaños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mis penas son para mí,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cadenas de desengaños,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tributos que al mundo dí.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Tienen diferente forma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diferente matiz,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pero unidas por los años,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mis penas, o mis engaños,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como sucesión de daños,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son escaleras en mí.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mi esférica idea de las cosas,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parten mis inquietudes y mis males,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pues geométricamente, pienso iguales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lo grande y lo pequeño, porque siendo,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son de igual importancia; que existiendo,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sus tamaños no tienen proporciones,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pues no se miden por sus dimensiones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sólo cuentan, porque son totales,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aunque esféricamente desiguales.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923408">
        <w:rPr>
          <w:rFonts w:ascii="Arial" w:eastAsia="Times New Roman" w:hAnsi="Arial" w:cs="Arial"/>
          <w:b/>
          <w:bCs/>
          <w:color w:val="1D2129"/>
          <w:lang w:eastAsia="es-MX"/>
        </w:rPr>
        <w:t>IV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lastRenderedPageBreak/>
        <w:t>Me estoy volcando hacia fuera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ahogándome estoy por dentro.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El mundo es sólo una esfera,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es al mundo al que pidiera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totalidad, que no encuentro.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Totalidad que debiera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yo, en mí misma, realizar,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a fuerza de eliminar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tanta pasión lastimera;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modo que se extinguiera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mi creciente vanidad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de este modo pudiera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dar a mi alma saciedad.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mi barroco cerebro,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el alma destila intacta;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en cambio mi cuerpo pacta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venganzas contra los dos.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Todo mi sér en pos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un final que no realiza;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mas ya mi alma se desliza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a los dos ya los libera,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presintiéndoles ribera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de total penetración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923408">
        <w:rPr>
          <w:rFonts w:ascii="Arial" w:eastAsia="Times New Roman" w:hAnsi="Arial" w:cs="Arial"/>
          <w:b/>
          <w:bCs/>
          <w:color w:val="1D2129"/>
          <w:lang w:eastAsia="es-MX"/>
        </w:rPr>
        <w:t>VI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Yo soy cóncava y convexa;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dos medios mundos a un tiempo: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el turbio que muestro afuera,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el mío que llevo dentro.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Son mis dos curvas-mitades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tan auténticas en mí,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que a honduras y liviandades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toda mi esencia les dí.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 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Y en forma tal conviví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con negro y blanco extremosos,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que a un mismo tiempo aprendí</w:t>
      </w:r>
    </w:p>
    <w:p w:rsidR="00800B0E" w:rsidRPr="00800B0E" w:rsidRDefault="00800B0E" w:rsidP="00800B0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2129"/>
          <w:lang w:eastAsia="es-MX"/>
        </w:rPr>
      </w:pPr>
      <w:r w:rsidRPr="00800B0E">
        <w:rPr>
          <w:rFonts w:ascii="Arial" w:eastAsia="Times New Roman" w:hAnsi="Arial" w:cs="Arial"/>
          <w:color w:val="1D2129"/>
          <w:lang w:eastAsia="es-MX"/>
        </w:rPr>
        <w:t>infierno y cielo tortuosos.</w:t>
      </w:r>
    </w:p>
    <w:p w:rsidR="00800B0E" w:rsidRDefault="00800B0E" w:rsidP="00C97AC3">
      <w:pPr>
        <w:tabs>
          <w:tab w:val="left" w:pos="3140"/>
        </w:tabs>
        <w:rPr>
          <w:rFonts w:ascii="Arial" w:hAnsi="Arial" w:cs="Arial"/>
        </w:rPr>
        <w:sectPr w:rsidR="00800B0E" w:rsidSect="00800B0E">
          <w:type w:val="continuous"/>
          <w:pgSz w:w="12240" w:h="15840"/>
          <w:pgMar w:top="1417" w:right="1325" w:bottom="1417" w:left="1418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426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/>
        </w:rPr>
        <w:id w:val="-1914074350"/>
        <w:docPartObj>
          <w:docPartGallery w:val="Bibliographies"/>
          <w:docPartUnique/>
        </w:docPartObj>
      </w:sdtPr>
      <w:sdtEndPr>
        <w:rPr>
          <w:lang w:val="es-MX"/>
        </w:rPr>
      </w:sdtEndPr>
      <w:sdtContent>
        <w:p w:rsidR="006B6F4D" w:rsidRDefault="006B6F4D">
          <w:pPr>
            <w:pStyle w:val="Ttulo1"/>
            <w:rPr>
              <w:lang w:val="es-ES"/>
            </w:rPr>
          </w:pPr>
          <w:r>
            <w:rPr>
              <w:lang w:val="es-ES"/>
            </w:rPr>
            <w:t>Referencias</w:t>
          </w:r>
        </w:p>
        <w:p w:rsidR="006B6F4D" w:rsidRPr="006B6F4D" w:rsidRDefault="006B6F4D" w:rsidP="006B6F4D">
          <w:pPr>
            <w:rPr>
              <w:lang w:val="es-ES"/>
            </w:rPr>
          </w:pPr>
        </w:p>
        <w:sdt>
          <w:sdtPr>
            <w:id w:val="-573587230"/>
            <w:bibliography/>
          </w:sdtPr>
          <w:sdtContent>
            <w:p w:rsidR="00795212" w:rsidRDefault="00030B4D" w:rsidP="00795212">
              <w:pPr>
                <w:pStyle w:val="Bibliografa"/>
                <w:ind w:left="720" w:hanging="720"/>
                <w:rPr>
                  <w:noProof/>
                  <w:sz w:val="24"/>
                  <w:szCs w:val="24"/>
                  <w:lang w:val="es-ES"/>
                </w:rPr>
              </w:pPr>
              <w:r w:rsidRPr="00030B4D">
                <w:fldChar w:fldCharType="begin"/>
              </w:r>
              <w:r w:rsidR="006B6F4D">
                <w:instrText>BIBLIOGRAPHY</w:instrText>
              </w:r>
              <w:r w:rsidRPr="00030B4D">
                <w:fldChar w:fldCharType="separate"/>
              </w:r>
              <w:r w:rsidR="00795212">
                <w:rPr>
                  <w:noProof/>
                  <w:lang w:val="es-ES"/>
                </w:rPr>
                <w:t xml:space="preserve">Amor, G. (2010). </w:t>
              </w:r>
              <w:r w:rsidR="00795212">
                <w:rPr>
                  <w:i/>
                  <w:iCs/>
                  <w:noProof/>
                  <w:lang w:val="es-ES"/>
                </w:rPr>
                <w:t>Letanías de Pita Amor. Blog literario sobre la poetisa mexicana Pita Amor.</w:t>
              </w:r>
              <w:r w:rsidR="00795212">
                <w:rPr>
                  <w:noProof/>
                  <w:lang w:val="es-ES"/>
                </w:rPr>
                <w:t xml:space="preserve"> Recuperado el diciembre de 2016, de Yo soy mi casa: http://letaniadefectuosa.blogspot.mx/2010/05/yo-soy-mi-propia-casa-i-casa-redonda.html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Biografías y Vidas. (S/A). </w:t>
              </w:r>
              <w:r>
                <w:rPr>
                  <w:i/>
                  <w:iCs/>
                  <w:noProof/>
                  <w:lang w:val="es-ES"/>
                </w:rPr>
                <w:t>La enciclopedia bibliográfica en línea</w:t>
              </w:r>
              <w:r>
                <w:rPr>
                  <w:noProof/>
                  <w:lang w:val="es-ES"/>
                </w:rPr>
                <w:t>. Recuperado el diciembre de 2016, de Sor Juana Inés de la Cruz: http://www.biografiasyvidas.com/biografia/j/juana_ines.htm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Biografías y Vidas. (S/A). </w:t>
              </w:r>
              <w:r>
                <w:rPr>
                  <w:i/>
                  <w:iCs/>
                  <w:noProof/>
                  <w:lang w:val="es-ES"/>
                </w:rPr>
                <w:t>La enciclopedia bibliográfica en línea</w:t>
              </w:r>
              <w:r>
                <w:rPr>
                  <w:noProof/>
                  <w:lang w:val="es-ES"/>
                </w:rPr>
                <w:t>. Recuperado el diciembre de 2016, de Gabriela Mistral: http://www.biografiasyvidas.com/biografia/m/mistral.htm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Biografías y Vidas. (S/A). </w:t>
              </w:r>
              <w:r>
                <w:rPr>
                  <w:i/>
                  <w:iCs/>
                  <w:noProof/>
                  <w:lang w:val="es-ES"/>
                </w:rPr>
                <w:t>La enciclopedia biográfica en línea</w:t>
              </w:r>
              <w:r>
                <w:rPr>
                  <w:noProof/>
                  <w:lang w:val="es-ES"/>
                </w:rPr>
                <w:t>. Recuperado el diciembre de 2016, de Rosario Castellanos: http://www.biografiasyvidas.com/biografia/c/castellanos_rosario.htm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Brandoli , J. (Octubre de 2016). </w:t>
              </w:r>
              <w:r>
                <w:rPr>
                  <w:i/>
                  <w:iCs/>
                  <w:noProof/>
                  <w:lang w:val="es-ES"/>
                </w:rPr>
                <w:t>El mundo: Diario digital</w:t>
              </w:r>
              <w:r>
                <w:rPr>
                  <w:noProof/>
                  <w:lang w:val="es-ES"/>
                </w:rPr>
                <w:t>. Recuperado el diciembre de 2016, de Elena Garro: http://www.elmundo.es/cultura/2016/10/30/5814d0a5e2704e58258b45ba.html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Castellanos, R. (marzo de 2015). </w:t>
              </w:r>
              <w:r>
                <w:rPr>
                  <w:i/>
                  <w:iCs/>
                  <w:noProof/>
                  <w:lang w:val="es-ES"/>
                </w:rPr>
                <w:t>Biblioteca Virtual Omegalfa. Colección Antológica de Poesía Social Vol.95.</w:t>
              </w:r>
              <w:r>
                <w:rPr>
                  <w:noProof/>
                  <w:lang w:val="es-ES"/>
                </w:rPr>
                <w:t xml:space="preserve"> Recuperado el diciembre de 2016, de Entre los poemas míos: Rosario Castellanos: omegalfa.es/downloadfile.php?file=libros/cuaderno-de-poesia-critica-n-95-rosario-castellanos.pdf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Centro de estudios Miguel Enriquez. (2007). </w:t>
              </w:r>
              <w:r>
                <w:rPr>
                  <w:i/>
                  <w:iCs/>
                  <w:noProof/>
                  <w:lang w:val="es-ES"/>
                </w:rPr>
                <w:t>Archivo Chile.</w:t>
              </w:r>
              <w:r>
                <w:rPr>
                  <w:noProof/>
                  <w:lang w:val="es-ES"/>
                </w:rPr>
                <w:t xml:space="preserve"> Recuperado el diciembre de 2016, de Veinte poemas de Gabriela Mistral: http://www.archivochile.com/Cultura_Arte_Educacion/gm/d/gmde0047.pdf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El poder de la palabra. (2015). </w:t>
              </w:r>
              <w:r>
                <w:rPr>
                  <w:i/>
                  <w:iCs/>
                  <w:noProof/>
                  <w:lang w:val="es-ES"/>
                </w:rPr>
                <w:t>Guadalupe "Pita" Amor</w:t>
              </w:r>
              <w:r>
                <w:rPr>
                  <w:noProof/>
                  <w:lang w:val="es-ES"/>
                </w:rPr>
                <w:t>. Recuperado el diciembre de 2016, de http://www.epdlp.com/escritor.php?id=3294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Garro , E. (enero de 2016). </w:t>
              </w:r>
              <w:r>
                <w:rPr>
                  <w:i/>
                  <w:iCs/>
                  <w:noProof/>
                  <w:lang w:val="es-ES"/>
                </w:rPr>
                <w:t>La libreta de Irma. El poema la colaboración.</w:t>
              </w:r>
              <w:r>
                <w:rPr>
                  <w:noProof/>
                  <w:lang w:val="es-ES"/>
                </w:rPr>
                <w:t xml:space="preserve"> Recuperado el diciembre de 2016, de Seis poemas para recordar a Elena Garro: https://lalibretadeirmagallo.com/2016/09/12/seis-poemas-para-recordar-a-elena-garro/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 w:rsidRPr="002F342C">
                <w:rPr>
                  <w:noProof/>
                  <w:lang w:val="en-US"/>
                </w:rPr>
                <w:t xml:space="preserve">Internet archive wayne machine. (junio de 2012). </w:t>
              </w:r>
              <w:r>
                <w:rPr>
                  <w:i/>
                  <w:iCs/>
                  <w:noProof/>
                  <w:lang w:val="es-ES"/>
                </w:rPr>
                <w:t>Biografía</w:t>
              </w:r>
              <w:r>
                <w:rPr>
                  <w:noProof/>
                  <w:lang w:val="es-ES"/>
                </w:rPr>
                <w:t>. Recuperado el diciembre de 2016, de Guadalupe Amor, Pita Amor: http://web.archive.org/web/20120617024914/http://redescolar.ilce.edu.mx/redescolar/publicaciones/publi_quepaso/pita_amor.htm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Saladino García, A. (junio de 2004). </w:t>
              </w:r>
              <w:r>
                <w:rPr>
                  <w:i/>
                  <w:iCs/>
                  <w:noProof/>
                  <w:lang w:val="es-ES"/>
                </w:rPr>
                <w:t xml:space="preserve">El pensamiento latinoamericano del siglo XX ante la condición humana </w:t>
              </w:r>
              <w:r>
                <w:rPr>
                  <w:noProof/>
                  <w:lang w:val="es-ES"/>
                </w:rPr>
                <w:t>. Obtenido de Rosario Castellanos: ser por la palabra: http://www.ensayistas.org/critica/generales/C-H/mexico/castellanos.htm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Sor Juana Inés de la Cruz. (S/A). </w:t>
              </w:r>
              <w:r>
                <w:rPr>
                  <w:i/>
                  <w:iCs/>
                  <w:noProof/>
                  <w:lang w:val="es-ES"/>
                </w:rPr>
                <w:t>Albalearnig</w:t>
              </w:r>
              <w:r>
                <w:rPr>
                  <w:noProof/>
                  <w:lang w:val="es-ES"/>
                </w:rPr>
                <w:t>. Recuperado el diciembre de 2016, de Sor Juana Inés de la Cruz. este amoroso tormento: http://albalearning.com/audiolibros/delacruz/esteamoroso.html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Sor Juana Inés de la Cruz. (S/A). </w:t>
              </w:r>
              <w:r>
                <w:rPr>
                  <w:i/>
                  <w:iCs/>
                  <w:noProof/>
                  <w:lang w:val="es-ES"/>
                </w:rPr>
                <w:t>Albalearning.</w:t>
              </w:r>
              <w:r>
                <w:rPr>
                  <w:noProof/>
                  <w:lang w:val="es-ES"/>
                </w:rPr>
                <w:t xml:space="preserve"> Recuperado el diciembre de 2016, de Sor Juana Inés de la Cruz, Estos versos: http://albalearning.com/audiolibros/delacruz/estosversos.html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lastRenderedPageBreak/>
                <w:t xml:space="preserve">Universidad de Chile. (S/A). </w:t>
              </w:r>
              <w:r>
                <w:rPr>
                  <w:i/>
                  <w:iCs/>
                  <w:noProof/>
                  <w:lang w:val="es-ES"/>
                </w:rPr>
                <w:t>Premios Nacionales</w:t>
              </w:r>
              <w:r>
                <w:rPr>
                  <w:noProof/>
                  <w:lang w:val="es-ES"/>
                </w:rPr>
                <w:t>. Recuperado el diciembre de 2016, de Gabriela Mistral: http://www.uchile.cl/portal/presentacion/historia/grandes-figuras/premios-nacionales/literatura/6670/gabriela-mistral</w:t>
              </w:r>
            </w:p>
            <w:p w:rsidR="00795212" w:rsidRDefault="00795212" w:rsidP="00795212">
              <w:pPr>
                <w:pStyle w:val="Bibliografa"/>
                <w:ind w:left="720" w:hanging="720"/>
                <w:rPr>
                  <w:noProof/>
                  <w:lang w:val="es-ES"/>
                </w:rPr>
              </w:pPr>
              <w:r>
                <w:rPr>
                  <w:noProof/>
                  <w:lang w:val="es-ES"/>
                </w:rPr>
                <w:t xml:space="preserve">Wikipedia. (S/A). </w:t>
              </w:r>
              <w:r>
                <w:rPr>
                  <w:i/>
                  <w:iCs/>
                  <w:noProof/>
                  <w:lang w:val="es-ES"/>
                </w:rPr>
                <w:t>Elena Garro</w:t>
              </w:r>
              <w:r>
                <w:rPr>
                  <w:noProof/>
                  <w:lang w:val="es-ES"/>
                </w:rPr>
                <w:t>. Recuperado el diciembre de 2016, de https://es.wikipedia.org/wiki/Elena_Garro</w:t>
              </w:r>
            </w:p>
            <w:p w:rsidR="006B6F4D" w:rsidRDefault="00030B4D" w:rsidP="00795212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6B6F4D" w:rsidRDefault="006B6F4D" w:rsidP="006B6F4D">
      <w:pPr>
        <w:tabs>
          <w:tab w:val="left" w:pos="7506"/>
        </w:tabs>
        <w:rPr>
          <w:rFonts w:ascii="Arial" w:hAnsi="Arial" w:cs="Arial"/>
        </w:rPr>
      </w:pPr>
    </w:p>
    <w:sectPr w:rsidR="006B6F4D" w:rsidSect="00497B43">
      <w:type w:val="continuous"/>
      <w:pgSz w:w="12240" w:h="15840"/>
      <w:pgMar w:top="1417" w:right="1325" w:bottom="1417" w:left="1418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4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F2D" w:rsidRDefault="005A6F2D">
      <w:pPr>
        <w:spacing w:after="0" w:line="240" w:lineRule="auto"/>
      </w:pPr>
      <w:r>
        <w:separator/>
      </w:r>
    </w:p>
  </w:endnote>
  <w:endnote w:type="continuationSeparator" w:id="0">
    <w:p w:rsidR="005A6F2D" w:rsidRDefault="005A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F2D" w:rsidRDefault="005A6F2D">
      <w:pPr>
        <w:spacing w:after="0" w:line="240" w:lineRule="auto"/>
      </w:pPr>
      <w:r>
        <w:separator/>
      </w:r>
    </w:p>
  </w:footnote>
  <w:footnote w:type="continuationSeparator" w:id="0">
    <w:p w:rsidR="005A6F2D" w:rsidRDefault="005A6F2D">
      <w:pPr>
        <w:spacing w:after="0" w:line="240" w:lineRule="auto"/>
      </w:pPr>
      <w:r>
        <w:continuationSeparator/>
      </w:r>
    </w:p>
  </w:footnote>
  <w:footnote w:id="1">
    <w:p w:rsidR="00923408" w:rsidRDefault="00923408">
      <w:pPr>
        <w:pStyle w:val="Textonotapie"/>
      </w:pPr>
      <w:r w:rsidRPr="00923408">
        <w:rPr>
          <w:rStyle w:val="Refdenotaalpie"/>
        </w:rPr>
        <w:sym w:font="Symbol" w:char="F02A"/>
      </w:r>
      <w:r>
        <w:t xml:space="preserve"> Poema dedicado a su amiga poetisa Gabriela Mistral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470D4"/>
    <w:multiLevelType w:val="hybridMultilevel"/>
    <w:tmpl w:val="A17A50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35F7"/>
    <w:rsid w:val="0002071F"/>
    <w:rsid w:val="000278AB"/>
    <w:rsid w:val="00030B4D"/>
    <w:rsid w:val="00042BAC"/>
    <w:rsid w:val="000F0E69"/>
    <w:rsid w:val="000F20C9"/>
    <w:rsid w:val="00107CAD"/>
    <w:rsid w:val="00164E9B"/>
    <w:rsid w:val="0016541D"/>
    <w:rsid w:val="0017388A"/>
    <w:rsid w:val="002257B3"/>
    <w:rsid w:val="002308A4"/>
    <w:rsid w:val="002D732C"/>
    <w:rsid w:val="002E7AC4"/>
    <w:rsid w:val="002F342C"/>
    <w:rsid w:val="0031014F"/>
    <w:rsid w:val="003369CA"/>
    <w:rsid w:val="003769D5"/>
    <w:rsid w:val="003C7F79"/>
    <w:rsid w:val="00477C28"/>
    <w:rsid w:val="00497B43"/>
    <w:rsid w:val="004A2682"/>
    <w:rsid w:val="004A7BF0"/>
    <w:rsid w:val="004D23F1"/>
    <w:rsid w:val="00520425"/>
    <w:rsid w:val="005A0A19"/>
    <w:rsid w:val="005A6F2D"/>
    <w:rsid w:val="005D455D"/>
    <w:rsid w:val="005F4C7F"/>
    <w:rsid w:val="00610C14"/>
    <w:rsid w:val="00636FCD"/>
    <w:rsid w:val="006657DB"/>
    <w:rsid w:val="00674AA2"/>
    <w:rsid w:val="00674FDD"/>
    <w:rsid w:val="006A7702"/>
    <w:rsid w:val="006B4EF6"/>
    <w:rsid w:val="006B6F4D"/>
    <w:rsid w:val="006D15DB"/>
    <w:rsid w:val="00742AB1"/>
    <w:rsid w:val="007735F7"/>
    <w:rsid w:val="00795212"/>
    <w:rsid w:val="007D7CE7"/>
    <w:rsid w:val="007F495B"/>
    <w:rsid w:val="00800B0E"/>
    <w:rsid w:val="00817AAE"/>
    <w:rsid w:val="008E42AE"/>
    <w:rsid w:val="00904C84"/>
    <w:rsid w:val="00923408"/>
    <w:rsid w:val="009C40AE"/>
    <w:rsid w:val="009C7CC3"/>
    <w:rsid w:val="009D14C0"/>
    <w:rsid w:val="00A124D8"/>
    <w:rsid w:val="00A30EDA"/>
    <w:rsid w:val="00A44546"/>
    <w:rsid w:val="00A74990"/>
    <w:rsid w:val="00A83BA1"/>
    <w:rsid w:val="00AD495E"/>
    <w:rsid w:val="00B018CC"/>
    <w:rsid w:val="00B1749A"/>
    <w:rsid w:val="00C371A8"/>
    <w:rsid w:val="00C61055"/>
    <w:rsid w:val="00C631BF"/>
    <w:rsid w:val="00C97AC3"/>
    <w:rsid w:val="00CA5B28"/>
    <w:rsid w:val="00CD105E"/>
    <w:rsid w:val="00CE5D84"/>
    <w:rsid w:val="00D964AD"/>
    <w:rsid w:val="00DA1499"/>
    <w:rsid w:val="00DD19FA"/>
    <w:rsid w:val="00DD645D"/>
    <w:rsid w:val="00E10FEB"/>
    <w:rsid w:val="00E25C46"/>
    <w:rsid w:val="00E64057"/>
    <w:rsid w:val="00E801E6"/>
    <w:rsid w:val="00EA0D09"/>
    <w:rsid w:val="00EF0EB9"/>
    <w:rsid w:val="00F12462"/>
    <w:rsid w:val="00F31351"/>
    <w:rsid w:val="00F52D38"/>
    <w:rsid w:val="00FA121D"/>
    <w:rsid w:val="00FA642E"/>
    <w:rsid w:val="00FE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5F7"/>
  </w:style>
  <w:style w:type="paragraph" w:styleId="Ttulo1">
    <w:name w:val="heading 1"/>
    <w:basedOn w:val="Normal"/>
    <w:next w:val="Normal"/>
    <w:link w:val="Ttulo1Car"/>
    <w:uiPriority w:val="9"/>
    <w:qFormat/>
    <w:rsid w:val="007735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35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735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735F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iedepgina">
    <w:name w:val="footer"/>
    <w:basedOn w:val="Normal"/>
    <w:link w:val="PiedepginaCar"/>
    <w:uiPriority w:val="99"/>
    <w:unhideWhenUsed/>
    <w:rsid w:val="007735F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735F7"/>
  </w:style>
  <w:style w:type="paragraph" w:styleId="TDC1">
    <w:name w:val="toc 1"/>
    <w:basedOn w:val="Normal"/>
    <w:next w:val="Normal"/>
    <w:autoRedefine/>
    <w:uiPriority w:val="39"/>
    <w:unhideWhenUsed/>
    <w:rsid w:val="007735F7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735F7"/>
    <w:rPr>
      <w:color w:val="0563C1" w:themeColor="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7735F7"/>
    <w:pPr>
      <w:outlineLvl w:val="9"/>
    </w:pPr>
    <w:rPr>
      <w:lang w:eastAsia="es-MX"/>
    </w:rPr>
  </w:style>
  <w:style w:type="character" w:customStyle="1" w:styleId="apple-converted-space">
    <w:name w:val="apple-converted-space"/>
    <w:basedOn w:val="Fuentedeprrafopredeter"/>
    <w:rsid w:val="007735F7"/>
  </w:style>
  <w:style w:type="paragraph" w:styleId="NormalWeb">
    <w:name w:val="Normal (Web)"/>
    <w:basedOn w:val="Normal"/>
    <w:uiPriority w:val="99"/>
    <w:semiHidden/>
    <w:unhideWhenUsed/>
    <w:rsid w:val="00773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7735F7"/>
    <w:pPr>
      <w:spacing w:after="100"/>
      <w:ind w:left="220"/>
    </w:pPr>
  </w:style>
  <w:style w:type="paragraph" w:styleId="Prrafodelista">
    <w:name w:val="List Paragraph"/>
    <w:basedOn w:val="Normal"/>
    <w:uiPriority w:val="34"/>
    <w:qFormat/>
    <w:rsid w:val="00E25C46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B018CC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F0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E69"/>
  </w:style>
  <w:style w:type="character" w:styleId="Textoennegrita">
    <w:name w:val="Strong"/>
    <w:basedOn w:val="Fuentedeprrafopredeter"/>
    <w:uiPriority w:val="22"/>
    <w:qFormat/>
    <w:rsid w:val="00800B0E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00B0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00B0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00B0E"/>
    <w:rPr>
      <w:vertAlign w:val="superscript"/>
    </w:rPr>
  </w:style>
  <w:style w:type="paragraph" w:styleId="Bibliografa">
    <w:name w:val="Bibliography"/>
    <w:basedOn w:val="Normal"/>
    <w:next w:val="Normal"/>
    <w:uiPriority w:val="37"/>
    <w:unhideWhenUsed/>
    <w:rsid w:val="00923408"/>
  </w:style>
  <w:style w:type="paragraph" w:styleId="Textodeglobo">
    <w:name w:val="Balloon Text"/>
    <w:basedOn w:val="Normal"/>
    <w:link w:val="TextodegloboCar"/>
    <w:uiPriority w:val="99"/>
    <w:semiHidden/>
    <w:unhideWhenUsed/>
    <w:rsid w:val="002F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ariodf.mx/farandula/canal-once-prepara-serie-sobre-la-vida-de-sor-juana-ines-de-la-cru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BioSA</b:Tag>
    <b:SourceType>InternetSite</b:SourceType>
    <b:Guid>{FA02340D-01CE-44BB-90E8-8C59DF91C75F}</b:Guid>
    <b:Author>
      <b:Author>
        <b:Corporate>Biografías y Vidas</b:Corporate>
      </b:Author>
    </b:Author>
    <b:Title>La enciclopedia bibliográfica en línea</b:Title>
    <b:Year>S/A</b:Year>
    <b:URL>http://www.biografiasyvidas.com/biografia/j/juana_ines.htm</b:URL>
    <b:InternetSiteTitle>Sor Juana Inés de la Cruz</b:InternetSiteTitle>
    <b:YearAccessed>2016</b:YearAccessed>
    <b:MonthAccessed>diciembre</b:MonthAccessed>
    <b:RefOrder>2</b:RefOrder>
  </b:Source>
  <b:Source>
    <b:Tag>BioSA1</b:Tag>
    <b:SourceType>InternetSite</b:SourceType>
    <b:Guid>{B0B9F847-E97A-47EC-9748-86F82FB3D877}</b:Guid>
    <b:Author>
      <b:Author>
        <b:Corporate>Biografías y Vidas</b:Corporate>
      </b:Author>
    </b:Author>
    <b:Title>La enciclopedia biográfica en línea</b:Title>
    <b:InternetSiteTitle>Rosario Castellanos</b:InternetSiteTitle>
    <b:Year>S/A</b:Year>
    <b:URL>http://www.biografiasyvidas.com/biografia/c/castellanos_rosario.htm</b:URL>
    <b:YearAccessed>2016</b:YearAccessed>
    <b:MonthAccessed>diciembre</b:MonthAccessed>
    <b:RefOrder>3</b:RefOrder>
  </b:Source>
  <b:Source>
    <b:Tag>Bio16</b:Tag>
    <b:SourceType>InternetSite</b:SourceType>
    <b:Guid>{EE827BB0-DFED-4244-A431-B909D6CF390C}</b:Guid>
    <b:Author>
      <b:Author>
        <b:Corporate>Biografías y Vidas</b:Corporate>
      </b:Author>
    </b:Author>
    <b:Title>La enciclopedia bibliográfica en línea</b:Title>
    <b:InternetSiteTitle>Gabriela Mistral</b:InternetSiteTitle>
    <b:Year>S/A</b:Year>
    <b:URL>http://www.biografiasyvidas.com/biografia/m/mistral.htm</b:URL>
    <b:YearAccessed>2016</b:YearAccessed>
    <b:MonthAccessed>diciembre</b:MonthAccessed>
    <b:RefOrder>4</b:RefOrder>
  </b:Source>
  <b:Source>
    <b:Tag>Uni16</b:Tag>
    <b:SourceType>InternetSite</b:SourceType>
    <b:Guid>{12984F5B-B3A0-46D9-898E-D4631A298D82}</b:Guid>
    <b:Author>
      <b:Author>
        <b:Corporate>Universidad de Chile</b:Corporate>
      </b:Author>
    </b:Author>
    <b:Title>Premios Nacionales</b:Title>
    <b:InternetSiteTitle>Gabriela Mistral</b:InternetSiteTitle>
    <b:Year>S/A</b:Year>
    <b:URL>http://www.uchile.cl/portal/presentacion/historia/grandes-figuras/premios-nacionales/literatura/6670/gabriela-mistral</b:URL>
    <b:YearAccessed>2016</b:YearAccessed>
    <b:MonthAccessed>diciembre</b:MonthAccessed>
    <b:RefOrder>5</b:RefOrder>
  </b:Source>
  <b:Source>
    <b:Tag>Sal04</b:Tag>
    <b:SourceType>InternetSite</b:SourceType>
    <b:Guid>{0265D6C8-4EFA-4BD3-BCE6-5A1B1D0EA361}</b:Guid>
    <b:Title>El pensamiento latinoamericano del siglo XX ante la condición humana </b:Title>
    <b:InternetSiteTitle>Rosario Castellanos: ser por la palabra</b:InternetSiteTitle>
    <b:Year>2004</b:Year>
    <b:Month>junio </b:Month>
    <b:URL>http://www.ensayistas.org/critica/generales/C-H/mexico/castellanos.htm</b:URL>
    <b:Author>
      <b:Author>
        <b:NameList>
          <b:Person>
            <b:Last>Saladino García</b:Last>
            <b:First>Alberto</b:First>
          </b:Person>
        </b:NameList>
      </b:Author>
    </b:Author>
    <b:RefOrder>1</b:RefOrder>
  </b:Source>
  <b:Source>
    <b:Tag>WIk16</b:Tag>
    <b:SourceType>InternetSite</b:SourceType>
    <b:Guid>{CE5B5DAF-0860-4EE1-8223-31086200B85F}</b:Guid>
    <b:Author>
      <b:Author>
        <b:Corporate>Wikipedia</b:Corporate>
      </b:Author>
    </b:Author>
    <b:Title>Elena Garro</b:Title>
    <b:URL>https://es.wikipedia.org/wiki/Elena_Garro</b:URL>
    <b:YearAccessed>2016</b:YearAccessed>
    <b:MonthAccessed>diciembre</b:MonthAccessed>
    <b:Year>S/A</b:Year>
    <b:RefOrder>6</b:RefOrder>
  </b:Source>
  <b:Source>
    <b:Tag>Int12</b:Tag>
    <b:SourceType>InternetSite</b:SourceType>
    <b:Guid>{6BCB8A5B-1174-4140-B3C6-B881798CBDEE}</b:Guid>
    <b:Title>Biografía</b:Title>
    <b:Author>
      <b:Author>
        <b:Corporate>Internet archive wayne machine</b:Corporate>
      </b:Author>
    </b:Author>
    <b:InternetSiteTitle>Guadalupe Amor, Pita Amor</b:InternetSiteTitle>
    <b:Year>2012</b:Year>
    <b:Month>junio</b:Month>
    <b:URL>http://web.archive.org/web/20120617024914/http://redescolar.ilce.edu.mx/redescolar/publicaciones/publi_quepaso/pita_amor.htm</b:URL>
    <b:YearAccessed>2016</b:YearAccessed>
    <b:MonthAccessed>diciembre</b:MonthAccessed>
    <b:RefOrder>7</b:RefOrder>
  </b:Source>
  <b:Source>
    <b:Tag>Elp15</b:Tag>
    <b:SourceType>InternetSite</b:SourceType>
    <b:Guid>{137C625F-3A07-4135-9E88-64C2057F6383}</b:Guid>
    <b:Author>
      <b:Author>
        <b:Corporate>El poder de la palabra</b:Corporate>
      </b:Author>
    </b:Author>
    <b:Title>Guadalupe "Pita" Amor</b:Title>
    <b:Year>2015</b:Year>
    <b:URL>http://www.epdlp.com/escritor.php?id=3294</b:URL>
    <b:YearAccessed>2016</b:YearAccessed>
    <b:MonthAccessed>diciembre</b:MonthAccessed>
    <b:RefOrder>8</b:RefOrder>
  </b:Source>
  <b:Source>
    <b:Tag>Bra16</b:Tag>
    <b:SourceType>InternetSite</b:SourceType>
    <b:Guid>{8EF5FCBE-3BFA-489B-81DF-1BEC6022A4C4}</b:Guid>
    <b:Title>El mundo: Diario digital</b:Title>
    <b:InternetSiteTitle>Elena Garro</b:InternetSiteTitle>
    <b:Year>2016</b:Year>
    <b:Month>Octubre</b:Month>
    <b:URL>http://www.elmundo.es/cultura/2016/10/30/5814d0a5e2704e58258b45ba.html</b:URL>
    <b:Author>
      <b:Author>
        <b:NameList>
          <b:Person>
            <b:Last>Brandoli </b:Last>
            <b:First>Javier</b:First>
          </b:Person>
        </b:NameList>
      </b:Author>
    </b:Author>
    <b:YearAccessed>2016</b:YearAccessed>
    <b:MonthAccessed>diciembre</b:MonthAccessed>
    <b:RefOrder>9</b:RefOrder>
  </b:Source>
  <b:Source>
    <b:Tag>Cen07</b:Tag>
    <b:SourceType>DocumentFromInternetSite</b:SourceType>
    <b:Guid>{D031B8C6-A78C-43A7-A25E-58A048C4CE3D}</b:Guid>
    <b:Author>
      <b:Author>
        <b:Corporate>Centro de estudios Miguel Enriquez</b:Corporate>
      </b:Author>
    </b:Author>
    <b:Title>Archivo Chile</b:Title>
    <b:InternetSiteTitle>Veinte poemas de Gabriela Mistral</b:InternetSiteTitle>
    <b:Year>2007</b:Year>
    <b:URL>http://www.archivochile.com/Cultura_Arte_Educacion/gm/d/gmde0047.pdf</b:URL>
    <b:YearAccessed>2016</b:YearAccessed>
    <b:MonthAccessed>diciembre</b:MonthAccessed>
    <b:RefOrder>10</b:RefOrder>
  </b:Source>
  <b:Source>
    <b:Tag>Bib15</b:Tag>
    <b:SourceType>DocumentFromInternetSite</b:SourceType>
    <b:Guid>{14DED2E2-EDFC-4D4F-93DC-8F75D932EF00}</b:Guid>
    <b:Title>Biblioteca Virtual Omegalfa. Colección Antológica de Poesía Social Vol.95</b:Title>
    <b:InternetSiteTitle>Entre los poemas míos: Rosario Castellanos</b:InternetSiteTitle>
    <b:Year>2015</b:Year>
    <b:Month>marzo</b:Month>
    <b:URL>omegalfa.es/downloadfile.php?file=libros/cuaderno-de-poesia-critica-n-95-rosario-castellanos.pdf</b:URL>
    <b:Author>
      <b:Author>
        <b:NameList>
          <b:Person>
            <b:Last>Castellanos</b:Last>
            <b:First>Rosario</b:First>
          </b:Person>
        </b:NameList>
      </b:Author>
    </b:Author>
    <b:YearAccessed>2016</b:YearAccessed>
    <b:MonthAccessed>diciembre</b:MonthAccessed>
    <b:RefOrder>11</b:RefOrder>
  </b:Source>
  <b:Source>
    <b:Tag>Amo10</b:Tag>
    <b:SourceType>DocumentFromInternetSite</b:SourceType>
    <b:Guid>{FB161B6A-DAC4-4876-9511-6E3CFA64D2AF}</b:Guid>
    <b:Title>Letanías de Pita Amor. Blog literario sobre la poetisa mexicana Pita Amor</b:Title>
    <b:InternetSiteTitle>Yo soy mi casa</b:InternetSiteTitle>
    <b:Year>2010</b:Year>
    <b:URL>http://letaniadefectuosa.blogspot.mx/2010/05/yo-soy-mi-propia-casa-i-casa-redonda.html</b:URL>
    <b:Author>
      <b:Author>
        <b:NameList>
          <b:Person>
            <b:Last>Amor</b:Last>
            <b:First>Guadalupe</b:First>
          </b:Person>
        </b:NameList>
      </b:Author>
    </b:Author>
    <b:YearAccessed>2016</b:YearAccessed>
    <b:MonthAccessed>diciembre</b:MonthAccessed>
    <b:RefOrder>12</b:RefOrder>
  </b:Source>
  <b:Source>
    <b:Tag>Gar16</b:Tag>
    <b:SourceType>DocumentFromInternetSite</b:SourceType>
    <b:Guid>{56F8BD67-D7CA-4A4E-8D32-5EE7808B7425}</b:Guid>
    <b:Title>La libreta de Irma. El poema la colaboración</b:Title>
    <b:InternetSiteTitle>Seis poemas para recordar a Elena Garro</b:InternetSiteTitle>
    <b:Year>2016</b:Year>
    <b:Month>enero</b:Month>
    <b:URL>https://lalibretadeirmagallo.com/2016/09/12/seis-poemas-para-recordar-a-elena-garro/</b:URL>
    <b:Author>
      <b:Author>
        <b:NameList>
          <b:Person>
            <b:Last>Garro </b:Last>
            <b:First>Elena</b:First>
          </b:Person>
        </b:NameList>
      </b:Author>
    </b:Author>
    <b:YearAccessed>2016</b:YearAccessed>
    <b:MonthAccessed>diciembre</b:MonthAccessed>
    <b:RefOrder>13</b:RefOrder>
  </b:Source>
  <b:Source>
    <b:Tag>SorSA</b:Tag>
    <b:SourceType>DocumentFromInternetSite</b:SourceType>
    <b:Guid>{06DD4AFA-EDCE-4B84-BD58-ECC4B071E98E}</b:Guid>
    <b:Title>Albalearning</b:Title>
    <b:InternetSiteTitle>Sor Juana Inés de la Cruz, Estos versos</b:InternetSiteTitle>
    <b:Year>S/A</b:Year>
    <b:URL>http://albalearning.com/audiolibros/delacruz/estosversos.html</b:URL>
    <b:Author>
      <b:Author>
        <b:Corporate>Sor Juana Inés de la Cruz</b:Corporate>
      </b:Author>
    </b:Author>
    <b:YearAccessed>2016</b:YearAccessed>
    <b:MonthAccessed>diciembre</b:MonthAccessed>
    <b:RefOrder>14</b:RefOrder>
  </b:Source>
  <b:Source>
    <b:Tag>SorSA1</b:Tag>
    <b:SourceType>InternetSite</b:SourceType>
    <b:Guid>{29388A94-2FD2-47F1-BAD5-56363553AAE8}</b:Guid>
    <b:Title>Albalearnig</b:Title>
    <b:InternetSiteTitle>Sor Juana Inés de la Cruz. este amoroso tormento</b:InternetSiteTitle>
    <b:Year>S/A</b:Year>
    <b:URL>http://albalearning.com/audiolibros/delacruz/esteamoroso.html</b:URL>
    <b:Author>
      <b:Author>
        <b:Corporate>Sor Juana Inés de la Cruz</b:Corporate>
      </b:Author>
    </b:Author>
    <b:YearAccessed>2016</b:YearAccessed>
    <b:MonthAccessed>diciembre</b:MonthAccessed>
    <b:RefOrder>15</b:RefOrder>
  </b:Source>
</b:Sources>
</file>

<file path=customXml/itemProps1.xml><?xml version="1.0" encoding="utf-8"?>
<ds:datastoreItem xmlns:ds="http://schemas.openxmlformats.org/officeDocument/2006/customXml" ds:itemID="{CBABE462-7C12-462C-9EF8-E6537D56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</Pages>
  <Words>2998</Words>
  <Characters>16491</Characters>
  <Application>Microsoft Office Word</Application>
  <DocSecurity>0</DocSecurity>
  <Lines>137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&lt;Referencias</vt:lpstr>
    </vt:vector>
  </TitlesOfParts>
  <Company/>
  <LinksUpToDate>false</LinksUpToDate>
  <CharactersWithSpaces>19451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unam10</cp:lastModifiedBy>
  <cp:revision>26</cp:revision>
  <dcterms:created xsi:type="dcterms:W3CDTF">2014-12-11T03:49:00Z</dcterms:created>
  <dcterms:modified xsi:type="dcterms:W3CDTF">2017-01-18T19:56:00Z</dcterms:modified>
</cp:coreProperties>
</file>